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B4" w:rsidRPr="00D25BC6" w:rsidRDefault="004615DA" w:rsidP="00067BB4">
      <w:pPr>
        <w:jc w:val="center"/>
        <w:rPr>
          <w:rFonts w:ascii="Candara" w:hAnsi="Candara" w:cstheme="minorHAnsi"/>
          <w:b/>
          <w:caps/>
          <w:sz w:val="40"/>
          <w:szCs w:val="40"/>
        </w:rPr>
      </w:pPr>
      <w:r>
        <w:rPr>
          <w:rFonts w:ascii="Candara" w:hAnsi="Candara" w:cstheme="minorHAnsi"/>
          <w:b/>
          <w:caps/>
          <w:sz w:val="56"/>
          <w:szCs w:val="56"/>
        </w:rPr>
        <w:t>II</w:t>
      </w:r>
      <w:r w:rsidR="0069747C">
        <w:rPr>
          <w:rFonts w:ascii="Candara" w:hAnsi="Candara" w:cstheme="minorHAnsi"/>
          <w:b/>
          <w:caps/>
          <w:sz w:val="56"/>
          <w:szCs w:val="56"/>
        </w:rPr>
        <w:t>I</w:t>
      </w:r>
      <w:r>
        <w:rPr>
          <w:rFonts w:ascii="Candara" w:hAnsi="Candara" w:cstheme="minorHAnsi"/>
          <w:b/>
          <w:caps/>
          <w:sz w:val="56"/>
          <w:szCs w:val="56"/>
        </w:rPr>
        <w:t xml:space="preserve">. </w:t>
      </w:r>
      <w:r w:rsidR="00067BB4" w:rsidRPr="00D25BC6">
        <w:rPr>
          <w:rFonts w:ascii="Candara" w:hAnsi="Candara" w:cstheme="minorHAnsi"/>
          <w:b/>
          <w:caps/>
          <w:sz w:val="48"/>
          <w:szCs w:val="48"/>
        </w:rPr>
        <w:t>C</w:t>
      </w:r>
      <w:r w:rsidR="00D25BC6" w:rsidRPr="00D25BC6">
        <w:rPr>
          <w:rFonts w:ascii="Candara" w:hAnsi="Candara" w:cstheme="minorHAnsi"/>
          <w:b/>
          <w:caps/>
          <w:sz w:val="48"/>
          <w:szCs w:val="48"/>
        </w:rPr>
        <w:t xml:space="preserve"> </w:t>
      </w:r>
      <w:r w:rsidR="00067BB4" w:rsidRPr="00D25BC6">
        <w:rPr>
          <w:rFonts w:ascii="Candara" w:hAnsi="Candara" w:cstheme="minorHAnsi"/>
          <w:b/>
          <w:caps/>
          <w:sz w:val="48"/>
          <w:szCs w:val="48"/>
        </w:rPr>
        <w:t>í</w:t>
      </w:r>
      <w:r w:rsidR="00D25BC6" w:rsidRPr="00D25BC6">
        <w:rPr>
          <w:rFonts w:ascii="Candara" w:hAnsi="Candara" w:cstheme="minorHAnsi"/>
          <w:b/>
          <w:caps/>
          <w:sz w:val="48"/>
          <w:szCs w:val="48"/>
        </w:rPr>
        <w:t xml:space="preserve"> </w:t>
      </w:r>
      <w:r w:rsidR="00067BB4" w:rsidRPr="00D25BC6">
        <w:rPr>
          <w:rFonts w:ascii="Candara" w:hAnsi="Candara" w:cstheme="minorHAnsi"/>
          <w:b/>
          <w:caps/>
          <w:sz w:val="48"/>
          <w:szCs w:val="48"/>
        </w:rPr>
        <w:t>v</w:t>
      </w:r>
      <w:r w:rsidR="00D25BC6" w:rsidRPr="00D25BC6">
        <w:rPr>
          <w:rFonts w:ascii="Candara" w:hAnsi="Candara" w:cstheme="minorHAnsi"/>
          <w:b/>
          <w:caps/>
          <w:sz w:val="48"/>
          <w:szCs w:val="48"/>
        </w:rPr>
        <w:t xml:space="preserve"> </w:t>
      </w:r>
      <w:r w:rsidR="00067BB4" w:rsidRPr="00D25BC6">
        <w:rPr>
          <w:rFonts w:ascii="Candara" w:hAnsi="Candara" w:cstheme="minorHAnsi"/>
          <w:b/>
          <w:caps/>
          <w:sz w:val="48"/>
          <w:szCs w:val="48"/>
        </w:rPr>
        <w:t>i</w:t>
      </w:r>
      <w:r w:rsidR="00D25BC6" w:rsidRPr="00D25BC6">
        <w:rPr>
          <w:rFonts w:ascii="Candara" w:hAnsi="Candara" w:cstheme="minorHAnsi"/>
          <w:b/>
          <w:caps/>
          <w:sz w:val="48"/>
          <w:szCs w:val="48"/>
        </w:rPr>
        <w:t xml:space="preserve"> </w:t>
      </w:r>
      <w:r w:rsidR="00067BB4" w:rsidRPr="00D25BC6">
        <w:rPr>
          <w:rFonts w:ascii="Candara" w:hAnsi="Candara" w:cstheme="minorHAnsi"/>
          <w:b/>
          <w:caps/>
          <w:sz w:val="48"/>
          <w:szCs w:val="48"/>
        </w:rPr>
        <w:t>s</w:t>
      </w:r>
      <w:r w:rsidR="00067BB4" w:rsidRPr="00067BB4">
        <w:rPr>
          <w:rFonts w:cstheme="minorHAnsi"/>
          <w:b/>
          <w:caps/>
          <w:sz w:val="44"/>
          <w:szCs w:val="44"/>
        </w:rPr>
        <w:t xml:space="preserve"> </w:t>
      </w:r>
      <w:r w:rsidR="00067BB4" w:rsidRPr="00FB6DD8">
        <w:rPr>
          <w:rFonts w:ascii="Candara" w:hAnsi="Candara" w:cstheme="minorHAnsi"/>
          <w:b/>
          <w:caps/>
          <w:sz w:val="40"/>
          <w:szCs w:val="40"/>
        </w:rPr>
        <w:t>Kupa</w:t>
      </w:r>
      <w:r w:rsidR="00067BB4" w:rsidRPr="00D25BC6">
        <w:rPr>
          <w:rFonts w:ascii="Candara" w:hAnsi="Candara" w:cstheme="minorHAnsi"/>
          <w:b/>
          <w:caps/>
          <w:sz w:val="40"/>
          <w:szCs w:val="40"/>
        </w:rPr>
        <w:t xml:space="preserve"> </w:t>
      </w:r>
    </w:p>
    <w:p w:rsidR="00067BB4" w:rsidRDefault="0069747C" w:rsidP="00067BB4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caps/>
          <w:sz w:val="40"/>
          <w:szCs w:val="40"/>
        </w:rPr>
        <w:t>2017</w:t>
      </w:r>
      <w:r w:rsidR="00067BB4" w:rsidRPr="00067BB4">
        <w:rPr>
          <w:rFonts w:cstheme="minorHAnsi"/>
          <w:caps/>
          <w:sz w:val="40"/>
          <w:szCs w:val="40"/>
        </w:rPr>
        <w:t xml:space="preserve">. </w:t>
      </w:r>
      <w:r w:rsidR="00067BB4" w:rsidRPr="00FB6DD8">
        <w:rPr>
          <w:rFonts w:cstheme="minorHAnsi"/>
          <w:sz w:val="40"/>
          <w:szCs w:val="40"/>
        </w:rPr>
        <w:t>egyéni és csapatverseny</w:t>
      </w:r>
    </w:p>
    <w:p w:rsidR="007D4883" w:rsidRDefault="007D4883" w:rsidP="007D4883">
      <w:pPr>
        <w:jc w:val="center"/>
        <w:rPr>
          <w:rFonts w:cstheme="minorHAnsi"/>
          <w:b/>
          <w:caps/>
          <w:sz w:val="40"/>
          <w:szCs w:val="40"/>
        </w:rPr>
      </w:pPr>
      <w:r w:rsidRPr="00D25BC6">
        <w:rPr>
          <w:rFonts w:cstheme="minorHAnsi"/>
          <w:b/>
          <w:caps/>
          <w:sz w:val="40"/>
          <w:szCs w:val="40"/>
        </w:rPr>
        <w:t>Versenykiírás</w:t>
      </w:r>
    </w:p>
    <w:p w:rsidR="007D4883" w:rsidRPr="007D4883" w:rsidRDefault="007D4883" w:rsidP="00A6573A">
      <w:pPr>
        <w:pStyle w:val="NormlWeb"/>
        <w:spacing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rendezvénysorozatban bárki indulhat, a csapatokat amatőrök és </w:t>
      </w:r>
      <w:r w:rsidR="004615DA">
        <w:rPr>
          <w:rFonts w:ascii="Calibri" w:hAnsi="Calibri" w:cs="Calibri"/>
          <w:color w:val="000000"/>
        </w:rPr>
        <w:t xml:space="preserve">igazoltak, </w:t>
      </w:r>
      <w:r>
        <w:rPr>
          <w:rFonts w:ascii="Calibri" w:hAnsi="Calibri" w:cs="Calibri"/>
          <w:color w:val="000000"/>
        </w:rPr>
        <w:t>a városi bajnokságban vagy egyéb versenysorozatban indulók vegyesen is alkothatják.</w:t>
      </w:r>
    </w:p>
    <w:p w:rsidR="0035211D" w:rsidRDefault="0035211D" w:rsidP="00067B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336D2C" w:rsidTr="00FC1A4B">
        <w:tc>
          <w:tcPr>
            <w:tcW w:w="9212" w:type="dxa"/>
            <w:gridSpan w:val="2"/>
          </w:tcPr>
          <w:p w:rsidR="00336D2C" w:rsidRPr="00336D2C" w:rsidRDefault="00336D2C" w:rsidP="00336D2C">
            <w:pPr>
              <w:jc w:val="center"/>
              <w:rPr>
                <w:b/>
              </w:rPr>
            </w:pPr>
            <w:r w:rsidRPr="00336D2C">
              <w:rPr>
                <w:b/>
              </w:rPr>
              <w:t>Rendezés</w:t>
            </w:r>
          </w:p>
        </w:tc>
      </w:tr>
      <w:tr w:rsidR="0035211D" w:rsidTr="0035211D">
        <w:tc>
          <w:tcPr>
            <w:tcW w:w="4606" w:type="dxa"/>
          </w:tcPr>
          <w:p w:rsidR="0035211D" w:rsidRDefault="0035211D" w:rsidP="00067BB4">
            <w:r>
              <w:t>Verseny szervezője</w:t>
            </w:r>
          </w:p>
        </w:tc>
        <w:tc>
          <w:tcPr>
            <w:tcW w:w="4606" w:type="dxa"/>
          </w:tcPr>
          <w:p w:rsidR="0035211D" w:rsidRDefault="0035211D" w:rsidP="00067BB4">
            <w:r>
              <w:t>Cívis Egyesület</w:t>
            </w:r>
          </w:p>
        </w:tc>
      </w:tr>
      <w:tr w:rsidR="0035211D" w:rsidTr="0035211D">
        <w:tc>
          <w:tcPr>
            <w:tcW w:w="4606" w:type="dxa"/>
          </w:tcPr>
          <w:p w:rsidR="0035211D" w:rsidRDefault="0035211D" w:rsidP="00067BB4">
            <w:r>
              <w:t>Verseny elnevezése</w:t>
            </w:r>
          </w:p>
        </w:tc>
        <w:tc>
          <w:tcPr>
            <w:tcW w:w="4606" w:type="dxa"/>
          </w:tcPr>
          <w:p w:rsidR="0035211D" w:rsidRDefault="0035211D" w:rsidP="00074EBC">
            <w:r>
              <w:t>CÍVIS Kupa</w:t>
            </w:r>
            <w:r w:rsidR="00A24C77">
              <w:t xml:space="preserve"> 2017</w:t>
            </w:r>
            <w:r w:rsidR="00A220AF">
              <w:t>.</w:t>
            </w:r>
          </w:p>
        </w:tc>
      </w:tr>
      <w:tr w:rsidR="0035211D" w:rsidTr="009B35C6">
        <w:trPr>
          <w:trHeight w:val="1588"/>
        </w:trPr>
        <w:tc>
          <w:tcPr>
            <w:tcW w:w="4606" w:type="dxa"/>
          </w:tcPr>
          <w:p w:rsidR="0035211D" w:rsidRDefault="0035211D" w:rsidP="00067BB4">
            <w:r>
              <w:t>Helyszín</w:t>
            </w:r>
          </w:p>
        </w:tc>
        <w:tc>
          <w:tcPr>
            <w:tcW w:w="4606" w:type="dxa"/>
          </w:tcPr>
          <w:p w:rsidR="0035211D" w:rsidRDefault="0035211D" w:rsidP="00067BB4">
            <w:proofErr w:type="spellStart"/>
            <w:r>
              <w:t>Station</w:t>
            </w:r>
            <w:proofErr w:type="spellEnd"/>
            <w:r>
              <w:t xml:space="preserve"> </w:t>
            </w:r>
            <w:proofErr w:type="spellStart"/>
            <w:r>
              <w:t>Bowling</w:t>
            </w:r>
            <w:proofErr w:type="spellEnd"/>
            <w:r>
              <w:t xml:space="preserve"> </w:t>
            </w:r>
            <w:r>
              <w:br/>
              <w:t>Debrecen, Petőfi tér 10.</w:t>
            </w:r>
          </w:p>
          <w:p w:rsidR="00C149CC" w:rsidRDefault="00C149CC" w:rsidP="00067BB4"/>
          <w:p w:rsidR="009B35C6" w:rsidRDefault="009B35C6" w:rsidP="00067BB4">
            <w:r>
              <w:t>Angyal Sport Klub</w:t>
            </w:r>
          </w:p>
          <w:p w:rsidR="009B35C6" w:rsidRDefault="009B35C6" w:rsidP="00067BB4">
            <w:r>
              <w:t>Tiszaújváros, Szederkényi út.</w:t>
            </w:r>
          </w:p>
        </w:tc>
      </w:tr>
      <w:tr w:rsidR="0035211D" w:rsidTr="0035211D">
        <w:tc>
          <w:tcPr>
            <w:tcW w:w="4606" w:type="dxa"/>
          </w:tcPr>
          <w:p w:rsidR="0035211D" w:rsidRDefault="0035211D" w:rsidP="00067BB4">
            <w:r>
              <w:t>Pályák</w:t>
            </w:r>
          </w:p>
        </w:tc>
        <w:tc>
          <w:tcPr>
            <w:tcW w:w="4606" w:type="dxa"/>
          </w:tcPr>
          <w:p w:rsidR="0035211D" w:rsidRDefault="00336D2C" w:rsidP="00067BB4">
            <w:r>
              <w:t>8 sáv, zsinóros bábuállítóval</w:t>
            </w:r>
            <w:r w:rsidR="009B35C6">
              <w:t>,</w:t>
            </w:r>
          </w:p>
          <w:p w:rsidR="009B35C6" w:rsidRDefault="009B35C6" w:rsidP="00067BB4">
            <w:r>
              <w:t>4 sáv automata (Tiszaújváros)</w:t>
            </w:r>
          </w:p>
        </w:tc>
      </w:tr>
      <w:tr w:rsidR="0035211D" w:rsidTr="0035211D">
        <w:tc>
          <w:tcPr>
            <w:tcW w:w="4606" w:type="dxa"/>
          </w:tcPr>
          <w:p w:rsidR="0035211D" w:rsidRDefault="00336D2C" w:rsidP="00067BB4">
            <w:r>
              <w:t>Időpont</w:t>
            </w:r>
          </w:p>
        </w:tc>
        <w:tc>
          <w:tcPr>
            <w:tcW w:w="4606" w:type="dxa"/>
          </w:tcPr>
          <w:p w:rsidR="0035211D" w:rsidRDefault="0069747C" w:rsidP="0060093C">
            <w:r>
              <w:t>2017</w:t>
            </w:r>
            <w:r w:rsidR="00F93854">
              <w:t>. július 1</w:t>
            </w:r>
            <w:r w:rsidR="00513A65">
              <w:t>. – 2017. Szeptember</w:t>
            </w:r>
            <w:r w:rsidR="00336D2C">
              <w:t xml:space="preserve"> </w:t>
            </w:r>
            <w:r w:rsidR="00F93854">
              <w:t>3</w:t>
            </w:r>
            <w:r w:rsidR="00336D2C">
              <w:t xml:space="preserve">. </w:t>
            </w:r>
          </w:p>
        </w:tc>
      </w:tr>
      <w:tr w:rsidR="0035211D" w:rsidTr="0035211D">
        <w:tc>
          <w:tcPr>
            <w:tcW w:w="4606" w:type="dxa"/>
          </w:tcPr>
          <w:p w:rsidR="0035211D" w:rsidRDefault="00336D2C" w:rsidP="00067BB4">
            <w:r>
              <w:t>Kapcsolattartó</w:t>
            </w:r>
          </w:p>
        </w:tc>
        <w:tc>
          <w:tcPr>
            <w:tcW w:w="4606" w:type="dxa"/>
          </w:tcPr>
          <w:p w:rsidR="0035211D" w:rsidRDefault="00336D2C" w:rsidP="00067BB4">
            <w:r>
              <w:t>Tolnai Tibor</w:t>
            </w:r>
          </w:p>
        </w:tc>
      </w:tr>
      <w:tr w:rsidR="0035211D" w:rsidTr="0035211D">
        <w:tc>
          <w:tcPr>
            <w:tcW w:w="4606" w:type="dxa"/>
          </w:tcPr>
          <w:p w:rsidR="0035211D" w:rsidRDefault="00336D2C" w:rsidP="00067BB4">
            <w:r>
              <w:t>Versenybírók</w:t>
            </w:r>
          </w:p>
        </w:tc>
        <w:tc>
          <w:tcPr>
            <w:tcW w:w="4606" w:type="dxa"/>
          </w:tcPr>
          <w:p w:rsidR="0035211D" w:rsidRDefault="00336D2C" w:rsidP="00067BB4">
            <w:r>
              <w:t>Tolnai Tibor, Ábrók Andrea</w:t>
            </w:r>
          </w:p>
        </w:tc>
      </w:tr>
    </w:tbl>
    <w:p w:rsidR="0035211D" w:rsidRDefault="0035211D" w:rsidP="00067B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54"/>
      </w:tblGrid>
      <w:tr w:rsidR="00336D2C" w:rsidTr="00FF7178">
        <w:tc>
          <w:tcPr>
            <w:tcW w:w="9212" w:type="dxa"/>
            <w:gridSpan w:val="2"/>
          </w:tcPr>
          <w:p w:rsidR="00336D2C" w:rsidRPr="00336D2C" w:rsidRDefault="00336D2C" w:rsidP="00336D2C">
            <w:pPr>
              <w:jc w:val="center"/>
              <w:rPr>
                <w:b/>
              </w:rPr>
            </w:pPr>
            <w:r>
              <w:rPr>
                <w:b/>
              </w:rPr>
              <w:t>Nevezés / Jelentkezés</w:t>
            </w:r>
          </w:p>
        </w:tc>
      </w:tr>
      <w:tr w:rsidR="00336D2C" w:rsidTr="00336D2C">
        <w:tc>
          <w:tcPr>
            <w:tcW w:w="4606" w:type="dxa"/>
          </w:tcPr>
          <w:p w:rsidR="00336D2C" w:rsidRDefault="00336D2C" w:rsidP="00067BB4">
            <w:r>
              <w:t>Jelentkezés</w:t>
            </w:r>
          </w:p>
        </w:tc>
        <w:tc>
          <w:tcPr>
            <w:tcW w:w="4606" w:type="dxa"/>
          </w:tcPr>
          <w:p w:rsidR="00336D2C" w:rsidRDefault="00336D2C" w:rsidP="00067BB4">
            <w:r>
              <w:t xml:space="preserve">online: </w:t>
            </w:r>
            <w:hyperlink r:id="rId8" w:history="1">
              <w:r w:rsidRPr="00FD3D3E">
                <w:rPr>
                  <w:rStyle w:val="Hiperhivatkozs"/>
                </w:rPr>
                <w:t>www.bowlingtournament.eu</w:t>
              </w:r>
            </w:hyperlink>
            <w:r>
              <w:br/>
              <w:t>Telefonon: Tolnai Tibor (+36 20) 510 9374</w:t>
            </w:r>
          </w:p>
          <w:p w:rsidR="00336D2C" w:rsidRDefault="00336D2C" w:rsidP="003B1651">
            <w:r>
              <w:t xml:space="preserve">E-mailen: </w:t>
            </w:r>
            <w:hyperlink r:id="rId9" w:history="1">
              <w:r w:rsidR="003B1651" w:rsidRPr="00602F98">
                <w:rPr>
                  <w:rStyle w:val="Hiperhivatkozs"/>
                </w:rPr>
                <w:t>civisegyesulet@gmail.com</w:t>
              </w:r>
            </w:hyperlink>
          </w:p>
        </w:tc>
      </w:tr>
      <w:tr w:rsidR="00336D2C" w:rsidTr="00336D2C">
        <w:tc>
          <w:tcPr>
            <w:tcW w:w="4606" w:type="dxa"/>
          </w:tcPr>
          <w:p w:rsidR="00336D2C" w:rsidRDefault="00336D2C" w:rsidP="00067BB4">
            <w:r>
              <w:t>Jelentkezés határideje</w:t>
            </w:r>
          </w:p>
        </w:tc>
        <w:tc>
          <w:tcPr>
            <w:tcW w:w="4606" w:type="dxa"/>
          </w:tcPr>
          <w:p w:rsidR="00A6573A" w:rsidRDefault="00074EBC" w:rsidP="00067BB4">
            <w:r>
              <w:t>minden forduló első</w:t>
            </w:r>
            <w:r w:rsidR="009B35C6">
              <w:t xml:space="preserve"> napját megelőző</w:t>
            </w:r>
            <w:r w:rsidR="0041107E">
              <w:t xml:space="preserve"> </w:t>
            </w:r>
          </w:p>
          <w:p w:rsidR="00336D2C" w:rsidRDefault="0041107E" w:rsidP="00067BB4">
            <w:r>
              <w:t>szerda 18.00 óráig</w:t>
            </w:r>
          </w:p>
        </w:tc>
      </w:tr>
      <w:tr w:rsidR="00336D2C" w:rsidTr="00F93854">
        <w:trPr>
          <w:trHeight w:val="1383"/>
        </w:trPr>
        <w:tc>
          <w:tcPr>
            <w:tcW w:w="4606" w:type="dxa"/>
          </w:tcPr>
          <w:p w:rsidR="00336D2C" w:rsidRDefault="00A24C77" w:rsidP="00067BB4">
            <w:r>
              <w:t>Részvételi díj:</w:t>
            </w:r>
          </w:p>
          <w:p w:rsidR="00A24C77" w:rsidRDefault="00A24C77" w:rsidP="00067BB4">
            <w:r>
              <w:t>Nevezési díj:</w:t>
            </w:r>
          </w:p>
        </w:tc>
        <w:tc>
          <w:tcPr>
            <w:tcW w:w="4606" w:type="dxa"/>
          </w:tcPr>
          <w:p w:rsidR="00F93854" w:rsidRDefault="00EE0C7B" w:rsidP="00067BB4">
            <w:r>
              <w:t xml:space="preserve"> 5</w:t>
            </w:r>
            <w:r w:rsidR="00F93854">
              <w:t xml:space="preserve">000 </w:t>
            </w:r>
            <w:proofErr w:type="spellStart"/>
            <w:r w:rsidR="00F93854">
              <w:t>ft</w:t>
            </w:r>
            <w:proofErr w:type="spellEnd"/>
            <w:r w:rsidR="00F93854">
              <w:t>.</w:t>
            </w:r>
            <w:r>
              <w:t>/ csapat</w:t>
            </w:r>
          </w:p>
          <w:p w:rsidR="00336D2C" w:rsidRDefault="009B35C6" w:rsidP="00067BB4">
            <w:r>
              <w:t>15</w:t>
            </w:r>
            <w:r w:rsidR="007D4883">
              <w:t>00,- Ft/fő/forduló</w:t>
            </w:r>
            <w:r w:rsidR="00B01BBB">
              <w:t>/</w:t>
            </w:r>
            <w:proofErr w:type="spellStart"/>
            <w:r w:rsidR="00B01BBB">
              <w:t>újraindulás</w:t>
            </w:r>
            <w:proofErr w:type="spellEnd"/>
            <w:r w:rsidR="00B01BBB">
              <w:t xml:space="preserve"> 1500ft</w:t>
            </w:r>
            <w:r w:rsidR="00A24C77">
              <w:t xml:space="preserve"> (</w:t>
            </w:r>
            <w:proofErr w:type="spellStart"/>
            <w:r w:rsidR="00A24C77">
              <w:t>Station</w:t>
            </w:r>
            <w:proofErr w:type="spellEnd"/>
            <w:r w:rsidR="00A24C77">
              <w:t>)</w:t>
            </w:r>
          </w:p>
          <w:p w:rsidR="007D4883" w:rsidRDefault="009B35C6" w:rsidP="00067BB4">
            <w:r>
              <w:t>3000,-Ft/fő/forduló (Tiszaújváros)</w:t>
            </w:r>
            <w:r w:rsidR="00B01BBB">
              <w:t>Újraind.:3000</w:t>
            </w:r>
          </w:p>
          <w:p w:rsidR="009B35C6" w:rsidRDefault="00A220AF" w:rsidP="00067BB4">
            <w:r>
              <w:t xml:space="preserve">Egyéni </w:t>
            </w:r>
            <w:r w:rsidR="009B35C6">
              <w:t>Középdöntő</w:t>
            </w:r>
            <w:r w:rsidR="00617D2C">
              <w:t xml:space="preserve"> 2000</w:t>
            </w:r>
            <w:r w:rsidR="00196D53">
              <w:t>, döntő</w:t>
            </w:r>
            <w:r w:rsidR="00617D2C">
              <w:t>: 1</w:t>
            </w:r>
            <w:r w:rsidR="009B35C6">
              <w:t>000 Ft./fő</w:t>
            </w:r>
          </w:p>
          <w:p w:rsidR="007D4883" w:rsidRPr="00A220AF" w:rsidRDefault="00617D2C" w:rsidP="00E51FB3">
            <w:r>
              <w:t>Csapat döntő 6</w:t>
            </w:r>
            <w:r w:rsidR="001F5350">
              <w:t xml:space="preserve">000 </w:t>
            </w:r>
            <w:proofErr w:type="spellStart"/>
            <w:r w:rsidR="001F5350">
              <w:t>ft</w:t>
            </w:r>
            <w:proofErr w:type="spellEnd"/>
            <w:r w:rsidR="001F5350">
              <w:t>/ csapat</w:t>
            </w:r>
            <w:r w:rsidR="00053C6D">
              <w:t xml:space="preserve"> </w:t>
            </w:r>
          </w:p>
        </w:tc>
      </w:tr>
    </w:tbl>
    <w:p w:rsidR="00336D2C" w:rsidRDefault="00336D2C" w:rsidP="00067B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2275"/>
        <w:gridCol w:w="2256"/>
      </w:tblGrid>
      <w:tr w:rsidR="007D4883" w:rsidTr="007708E3">
        <w:tc>
          <w:tcPr>
            <w:tcW w:w="9212" w:type="dxa"/>
            <w:gridSpan w:val="3"/>
          </w:tcPr>
          <w:p w:rsidR="007D4883" w:rsidRPr="007D4883" w:rsidRDefault="007D4883" w:rsidP="007D4883">
            <w:pPr>
              <w:jc w:val="center"/>
              <w:rPr>
                <w:b/>
              </w:rPr>
            </w:pPr>
            <w:r>
              <w:rPr>
                <w:b/>
              </w:rPr>
              <w:t>Díjazás</w:t>
            </w:r>
          </w:p>
        </w:tc>
      </w:tr>
      <w:tr w:rsidR="007D4883" w:rsidTr="00BA39B8">
        <w:tc>
          <w:tcPr>
            <w:tcW w:w="9212" w:type="dxa"/>
            <w:gridSpan w:val="3"/>
          </w:tcPr>
          <w:p w:rsidR="007D4883" w:rsidRDefault="007D4883" w:rsidP="00067BB4">
            <w:r w:rsidRPr="007D4883">
              <w:rPr>
                <w:b/>
              </w:rPr>
              <w:t>Csapatok díjazása: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3"/>
              </w:numPr>
            </w:pPr>
            <w:r>
              <w:t>helyezett</w:t>
            </w:r>
          </w:p>
        </w:tc>
        <w:tc>
          <w:tcPr>
            <w:tcW w:w="4606" w:type="dxa"/>
            <w:gridSpan w:val="2"/>
          </w:tcPr>
          <w:p w:rsidR="007D4883" w:rsidRDefault="007D4883" w:rsidP="00067BB4">
            <w:r>
              <w:t>kupa +</w:t>
            </w:r>
            <w:r w:rsidR="006B454B">
              <w:t xml:space="preserve"> érem 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3"/>
              </w:numPr>
            </w:pPr>
            <w:r>
              <w:t>helyezett</w:t>
            </w:r>
          </w:p>
        </w:tc>
        <w:tc>
          <w:tcPr>
            <w:tcW w:w="4606" w:type="dxa"/>
            <w:gridSpan w:val="2"/>
          </w:tcPr>
          <w:p w:rsidR="007D4883" w:rsidRDefault="007D4883" w:rsidP="007D4883">
            <w:r>
              <w:t xml:space="preserve">kupa + </w:t>
            </w:r>
            <w:r w:rsidR="006B454B">
              <w:t>érem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3"/>
              </w:numPr>
            </w:pPr>
            <w:r>
              <w:t>helyezett</w:t>
            </w:r>
          </w:p>
        </w:tc>
        <w:tc>
          <w:tcPr>
            <w:tcW w:w="4606" w:type="dxa"/>
            <w:gridSpan w:val="2"/>
          </w:tcPr>
          <w:p w:rsidR="007D4883" w:rsidRDefault="007D4883" w:rsidP="00067BB4">
            <w:r>
              <w:t xml:space="preserve">kupa + </w:t>
            </w:r>
            <w:r w:rsidR="006B454B">
              <w:t>érem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3"/>
              </w:numPr>
            </w:pPr>
            <w:r>
              <w:t>helyezett</w:t>
            </w:r>
          </w:p>
        </w:tc>
        <w:tc>
          <w:tcPr>
            <w:tcW w:w="4606" w:type="dxa"/>
            <w:gridSpan w:val="2"/>
          </w:tcPr>
          <w:p w:rsidR="007D4883" w:rsidRDefault="007D4883" w:rsidP="00067BB4">
            <w:r>
              <w:t>oklevél</w:t>
            </w:r>
          </w:p>
        </w:tc>
      </w:tr>
      <w:tr w:rsidR="007D4883" w:rsidTr="009A6F8C">
        <w:tc>
          <w:tcPr>
            <w:tcW w:w="9212" w:type="dxa"/>
            <w:gridSpan w:val="3"/>
          </w:tcPr>
          <w:p w:rsidR="007D4883" w:rsidRDefault="007D4883" w:rsidP="00067BB4">
            <w:r w:rsidRPr="007D4883">
              <w:rPr>
                <w:b/>
              </w:rPr>
              <w:lastRenderedPageBreak/>
              <w:t>Egyének díjazása: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4"/>
              </w:numPr>
            </w:pPr>
            <w:r>
              <w:t>helyezett</w:t>
            </w:r>
          </w:p>
        </w:tc>
        <w:tc>
          <w:tcPr>
            <w:tcW w:w="4606" w:type="dxa"/>
            <w:gridSpan w:val="2"/>
          </w:tcPr>
          <w:p w:rsidR="007D4883" w:rsidRDefault="006B454B" w:rsidP="00067BB4">
            <w:r>
              <w:t xml:space="preserve">kupa 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4"/>
              </w:numPr>
            </w:pPr>
            <w:r>
              <w:t>helyezett</w:t>
            </w:r>
          </w:p>
        </w:tc>
        <w:tc>
          <w:tcPr>
            <w:tcW w:w="4606" w:type="dxa"/>
            <w:gridSpan w:val="2"/>
          </w:tcPr>
          <w:p w:rsidR="007D4883" w:rsidRDefault="006B454B" w:rsidP="00067BB4">
            <w:r>
              <w:t xml:space="preserve">kupa 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4"/>
              </w:numPr>
            </w:pPr>
            <w:r>
              <w:t>helyezett</w:t>
            </w:r>
          </w:p>
        </w:tc>
        <w:tc>
          <w:tcPr>
            <w:tcW w:w="4606" w:type="dxa"/>
            <w:gridSpan w:val="2"/>
          </w:tcPr>
          <w:p w:rsidR="007D4883" w:rsidRDefault="006B454B" w:rsidP="00067BB4">
            <w:r>
              <w:t xml:space="preserve">kupa 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7D4883">
            <w:pPr>
              <w:pStyle w:val="Listaszerbekezds"/>
              <w:numPr>
                <w:ilvl w:val="0"/>
                <w:numId w:val="4"/>
              </w:numPr>
            </w:pPr>
            <w:r>
              <w:t>helyezett</w:t>
            </w:r>
          </w:p>
        </w:tc>
        <w:tc>
          <w:tcPr>
            <w:tcW w:w="4606" w:type="dxa"/>
            <w:gridSpan w:val="2"/>
          </w:tcPr>
          <w:p w:rsidR="007D4883" w:rsidRDefault="007D4883" w:rsidP="00067BB4">
            <w:r>
              <w:t>oklevél</w:t>
            </w:r>
          </w:p>
        </w:tc>
      </w:tr>
      <w:tr w:rsidR="007D4883" w:rsidTr="007D4883">
        <w:tc>
          <w:tcPr>
            <w:tcW w:w="4606" w:type="dxa"/>
          </w:tcPr>
          <w:p w:rsidR="007D4883" w:rsidRDefault="007D4883" w:rsidP="00067BB4">
            <w:r>
              <w:t xml:space="preserve">Legjobb helyezést elért </w:t>
            </w:r>
            <w:r w:rsidRPr="00A6573A">
              <w:rPr>
                <w:b/>
              </w:rPr>
              <w:t>NŐI</w:t>
            </w:r>
            <w:r>
              <w:t xml:space="preserve"> versenyző díjazása</w:t>
            </w:r>
          </w:p>
        </w:tc>
        <w:tc>
          <w:tcPr>
            <w:tcW w:w="4606" w:type="dxa"/>
            <w:gridSpan w:val="2"/>
          </w:tcPr>
          <w:p w:rsidR="007D4883" w:rsidRDefault="006B454B" w:rsidP="00067BB4">
            <w:r>
              <w:t>kupa</w:t>
            </w:r>
          </w:p>
        </w:tc>
      </w:tr>
      <w:tr w:rsidR="00995C22" w:rsidTr="007D4883">
        <w:tc>
          <w:tcPr>
            <w:tcW w:w="4606" w:type="dxa"/>
          </w:tcPr>
          <w:p w:rsidR="00995C22" w:rsidRDefault="00995C22" w:rsidP="00995C22">
            <w:r>
              <w:t xml:space="preserve">Legmagasabb sorozatot dobó </w:t>
            </w:r>
            <w:r w:rsidRPr="00E51FB3">
              <w:rPr>
                <w:b/>
              </w:rPr>
              <w:t>FÉRFI</w:t>
            </w:r>
            <w:r>
              <w:t xml:space="preserve"> és </w:t>
            </w:r>
            <w:r w:rsidRPr="00E51FB3">
              <w:rPr>
                <w:b/>
              </w:rPr>
              <w:t>NŐI</w:t>
            </w:r>
            <w:r>
              <w:t xml:space="preserve"> versenyző díjazása</w:t>
            </w:r>
          </w:p>
        </w:tc>
        <w:tc>
          <w:tcPr>
            <w:tcW w:w="4606" w:type="dxa"/>
            <w:gridSpan w:val="2"/>
          </w:tcPr>
          <w:p w:rsidR="00995C22" w:rsidRDefault="00995C22" w:rsidP="00067BB4">
            <w:r>
              <w:t>5.000 – 5.000,- Ft</w:t>
            </w:r>
          </w:p>
        </w:tc>
      </w:tr>
      <w:tr w:rsidR="00A6573A" w:rsidTr="00871472">
        <w:tc>
          <w:tcPr>
            <w:tcW w:w="9212" w:type="dxa"/>
            <w:gridSpan w:val="3"/>
          </w:tcPr>
          <w:p w:rsidR="00A6573A" w:rsidRPr="00A6573A" w:rsidRDefault="006027D6" w:rsidP="00A6573A">
            <w:pPr>
              <w:pStyle w:val="NormlWeb"/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Fordulók időpontjai</w:t>
            </w:r>
          </w:p>
        </w:tc>
      </w:tr>
      <w:tr w:rsidR="00BE6970" w:rsidTr="006B5FD6">
        <w:tc>
          <w:tcPr>
            <w:tcW w:w="9212" w:type="dxa"/>
            <w:gridSpan w:val="3"/>
          </w:tcPr>
          <w:p w:rsidR="00BE6970" w:rsidRDefault="00BE6970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 w:rsidRPr="00A6573A">
              <w:rPr>
                <w:rFonts w:ascii="Calibri" w:hAnsi="Calibri" w:cs="Calibri"/>
                <w:b/>
                <w:color w:val="000000"/>
              </w:rPr>
              <w:t>I.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A6573A">
              <w:rPr>
                <w:rFonts w:ascii="Calibri" w:hAnsi="Calibri" w:cs="Calibri"/>
                <w:b/>
                <w:color w:val="000000"/>
              </w:rPr>
              <w:t>Forduló</w:t>
            </w:r>
          </w:p>
        </w:tc>
      </w:tr>
      <w:tr w:rsidR="00BE6970" w:rsidTr="00572352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7010C3">
              <w:rPr>
                <w:rFonts w:ascii="Calibri" w:hAnsi="Calibri" w:cs="Calibri"/>
                <w:color w:val="000000"/>
              </w:rPr>
              <w:t xml:space="preserve"> (8</w:t>
            </w:r>
            <w:r w:rsidR="00A34ABF">
              <w:rPr>
                <w:rFonts w:ascii="Calibri" w:hAnsi="Calibri" w:cs="Calibri"/>
                <w:color w:val="000000"/>
              </w:rPr>
              <w:t xml:space="preserve"> fő)</w:t>
            </w:r>
            <w:r w:rsidR="003B5CDB">
              <w:rPr>
                <w:rFonts w:ascii="Calibri" w:hAnsi="Calibri" w:cs="Calibri"/>
                <w:color w:val="000000"/>
              </w:rPr>
              <w:t xml:space="preserve"> </w:t>
            </w:r>
            <w:r w:rsidR="007010C3">
              <w:rPr>
                <w:rFonts w:ascii="Calibri" w:hAnsi="Calibri" w:cs="Calibri"/>
                <w:color w:val="000000"/>
              </w:rPr>
              <w:t>Tiszaújváros</w:t>
            </w:r>
          </w:p>
        </w:tc>
        <w:tc>
          <w:tcPr>
            <w:tcW w:w="2303" w:type="dxa"/>
          </w:tcPr>
          <w:p w:rsidR="00BE6970" w:rsidRDefault="007010C3" w:rsidP="00A6573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1</w:t>
            </w:r>
            <w:r w:rsidR="00BE6970">
              <w:rPr>
                <w:rFonts w:ascii="Calibri" w:hAnsi="Calibri" w:cs="Calibri"/>
                <w:color w:val="000000"/>
              </w:rPr>
              <w:t>.</w:t>
            </w:r>
            <w:r w:rsidR="009B35C6">
              <w:rPr>
                <w:rFonts w:ascii="Calibri" w:hAnsi="Calibri" w:cs="Calibri"/>
                <w:color w:val="000000"/>
              </w:rPr>
              <w:t xml:space="preserve"> szombat</w:t>
            </w:r>
            <w:r w:rsidR="00BE6970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2303" w:type="dxa"/>
          </w:tcPr>
          <w:p w:rsidR="00BE6970" w:rsidRDefault="001B43E5" w:rsidP="00A6573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 – 11.3</w:t>
            </w:r>
            <w:r w:rsidR="00BE69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C4C42" w:rsidTr="00572352">
        <w:tc>
          <w:tcPr>
            <w:tcW w:w="4606" w:type="dxa"/>
          </w:tcPr>
          <w:p w:rsidR="00AC4C42" w:rsidRDefault="0069747C" w:rsidP="00A6573A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 </w:t>
            </w:r>
            <w:r w:rsidR="004B7185">
              <w:rPr>
                <w:rFonts w:ascii="Calibri" w:hAnsi="Calibri" w:cs="Calibri"/>
                <w:color w:val="000000"/>
              </w:rPr>
              <w:t>8</w:t>
            </w:r>
            <w:r w:rsidR="007010C3">
              <w:rPr>
                <w:rFonts w:ascii="Calibri" w:hAnsi="Calibri" w:cs="Calibri"/>
                <w:color w:val="000000"/>
              </w:rPr>
              <w:t xml:space="preserve"> </w:t>
            </w:r>
            <w:r w:rsidR="004B7185">
              <w:rPr>
                <w:rFonts w:ascii="Calibri" w:hAnsi="Calibri" w:cs="Calibri"/>
                <w:color w:val="000000"/>
              </w:rPr>
              <w:t>fő) Tiszaújváros</w:t>
            </w:r>
          </w:p>
        </w:tc>
        <w:tc>
          <w:tcPr>
            <w:tcW w:w="2303" w:type="dxa"/>
          </w:tcPr>
          <w:p w:rsidR="00AC4C42" w:rsidRDefault="004B7185" w:rsidP="00A6573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1. szombat</w:t>
            </w:r>
          </w:p>
        </w:tc>
        <w:tc>
          <w:tcPr>
            <w:tcW w:w="2303" w:type="dxa"/>
          </w:tcPr>
          <w:p w:rsidR="00AC4C42" w:rsidRDefault="004B7185" w:rsidP="00A6573A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 – 13:30</w:t>
            </w:r>
          </w:p>
        </w:tc>
      </w:tr>
      <w:tr w:rsidR="00BE6970" w:rsidTr="003F2323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4B7185">
              <w:rPr>
                <w:rFonts w:ascii="Calibri" w:hAnsi="Calibri" w:cs="Calibri"/>
                <w:color w:val="000000"/>
              </w:rPr>
              <w:t xml:space="preserve"> (8 fő) Tiszaújváros</w:t>
            </w:r>
          </w:p>
        </w:tc>
        <w:tc>
          <w:tcPr>
            <w:tcW w:w="2303" w:type="dxa"/>
          </w:tcPr>
          <w:p w:rsidR="00BE6970" w:rsidRDefault="00263757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9B35C6">
              <w:rPr>
                <w:rFonts w:ascii="Calibri" w:hAnsi="Calibri" w:cs="Calibri"/>
                <w:color w:val="000000"/>
              </w:rPr>
              <w:t>J</w:t>
            </w:r>
            <w:r w:rsidR="004B7185">
              <w:rPr>
                <w:rFonts w:ascii="Calibri" w:hAnsi="Calibri" w:cs="Calibri"/>
                <w:color w:val="000000"/>
              </w:rPr>
              <w:t>úlius 1</w:t>
            </w:r>
            <w:r w:rsidR="00BE6970">
              <w:rPr>
                <w:rFonts w:ascii="Calibri" w:hAnsi="Calibri" w:cs="Calibri"/>
                <w:color w:val="000000"/>
              </w:rPr>
              <w:t>.</w:t>
            </w:r>
            <w:r w:rsidR="004B7185">
              <w:rPr>
                <w:rFonts w:ascii="Calibri" w:hAnsi="Calibri" w:cs="Calibri"/>
                <w:color w:val="000000"/>
              </w:rPr>
              <w:t xml:space="preserve"> szombat</w:t>
            </w:r>
          </w:p>
        </w:tc>
        <w:tc>
          <w:tcPr>
            <w:tcW w:w="2303" w:type="dxa"/>
          </w:tcPr>
          <w:p w:rsidR="00BE6970" w:rsidRDefault="004B718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13.30 – 15:30</w:t>
            </w:r>
          </w:p>
        </w:tc>
      </w:tr>
      <w:tr w:rsidR="00BE6970" w:rsidTr="00734D85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A34ABF">
              <w:rPr>
                <w:rFonts w:ascii="Calibri" w:hAnsi="Calibri" w:cs="Calibri"/>
                <w:color w:val="000000"/>
              </w:rPr>
              <w:t xml:space="preserve"> (16 fő)</w:t>
            </w:r>
            <w:r w:rsidR="001B43E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1B43E5">
              <w:rPr>
                <w:rFonts w:ascii="Calibri" w:hAnsi="Calibri" w:cs="Calibri"/>
                <w:color w:val="000000"/>
              </w:rPr>
              <w:t>Station</w:t>
            </w:r>
            <w:proofErr w:type="spellEnd"/>
          </w:p>
        </w:tc>
        <w:tc>
          <w:tcPr>
            <w:tcW w:w="2303" w:type="dxa"/>
          </w:tcPr>
          <w:p w:rsidR="00BE6970" w:rsidRDefault="004B718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2. vasárnap</w:t>
            </w:r>
          </w:p>
        </w:tc>
        <w:tc>
          <w:tcPr>
            <w:tcW w:w="2303" w:type="dxa"/>
          </w:tcPr>
          <w:p w:rsidR="00BE6970" w:rsidRDefault="004B718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 – 12:00</w:t>
            </w:r>
          </w:p>
        </w:tc>
      </w:tr>
      <w:tr w:rsidR="00263757" w:rsidTr="00734D85">
        <w:tc>
          <w:tcPr>
            <w:tcW w:w="4606" w:type="dxa"/>
          </w:tcPr>
          <w:p w:rsidR="00263757" w:rsidRDefault="00263757" w:rsidP="00A6573A">
            <w:pPr>
              <w:pStyle w:val="Norm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r w:rsidR="004B7185">
              <w:rPr>
                <w:rFonts w:ascii="Calibri" w:hAnsi="Calibri" w:cs="Calibri"/>
                <w:color w:val="000000"/>
              </w:rPr>
              <w:t>16</w:t>
            </w:r>
            <w:r w:rsidR="001B43E5">
              <w:rPr>
                <w:rFonts w:ascii="Calibri" w:hAnsi="Calibri" w:cs="Calibri"/>
                <w:color w:val="000000"/>
              </w:rPr>
              <w:t xml:space="preserve"> fő) </w:t>
            </w:r>
            <w:r w:rsidR="004B718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B7185">
              <w:rPr>
                <w:rFonts w:ascii="Calibri" w:hAnsi="Calibri" w:cs="Calibri"/>
                <w:color w:val="000000"/>
              </w:rPr>
              <w:t>Station</w:t>
            </w:r>
            <w:proofErr w:type="spellEnd"/>
          </w:p>
        </w:tc>
        <w:tc>
          <w:tcPr>
            <w:tcW w:w="2303" w:type="dxa"/>
          </w:tcPr>
          <w:p w:rsidR="00263757" w:rsidRDefault="0040090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</w:t>
            </w:r>
            <w:r w:rsidR="004B7185">
              <w:rPr>
                <w:rFonts w:ascii="Calibri" w:hAnsi="Calibri" w:cs="Calibri"/>
                <w:color w:val="000000"/>
              </w:rPr>
              <w:t>ius  3. hétfő</w:t>
            </w:r>
          </w:p>
        </w:tc>
        <w:tc>
          <w:tcPr>
            <w:tcW w:w="2303" w:type="dxa"/>
          </w:tcPr>
          <w:p w:rsidR="00263757" w:rsidRDefault="004B718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19:00 – 21:00</w:t>
            </w:r>
          </w:p>
        </w:tc>
      </w:tr>
      <w:tr w:rsidR="00BE6970" w:rsidTr="00310AA2">
        <w:tc>
          <w:tcPr>
            <w:tcW w:w="9212" w:type="dxa"/>
            <w:gridSpan w:val="3"/>
          </w:tcPr>
          <w:p w:rsidR="00BE6970" w:rsidRDefault="00BE6970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A6573A">
              <w:rPr>
                <w:rFonts w:ascii="Calibri" w:hAnsi="Calibri" w:cs="Calibri"/>
                <w:b/>
                <w:color w:val="000000"/>
              </w:rPr>
              <w:t>II.Forduló</w:t>
            </w:r>
            <w:proofErr w:type="spellEnd"/>
            <w:r w:rsidR="004B7185">
              <w:rPr>
                <w:rFonts w:ascii="Calibri" w:hAnsi="Calibri" w:cs="Calibri"/>
                <w:b/>
                <w:color w:val="000000"/>
              </w:rPr>
              <w:t xml:space="preserve"> (tervezett időpontok)</w:t>
            </w:r>
          </w:p>
        </w:tc>
      </w:tr>
      <w:tr w:rsidR="00BE6970" w:rsidTr="005E53B2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80738B">
              <w:rPr>
                <w:rFonts w:ascii="Calibri" w:hAnsi="Calibri" w:cs="Calibri"/>
                <w:color w:val="000000"/>
              </w:rPr>
              <w:t xml:space="preserve"> (8</w:t>
            </w:r>
            <w:r w:rsidR="00A34ABF">
              <w:rPr>
                <w:rFonts w:ascii="Calibri" w:hAnsi="Calibri" w:cs="Calibri"/>
                <w:color w:val="000000"/>
              </w:rPr>
              <w:t xml:space="preserve"> fő)</w:t>
            </w:r>
            <w:r w:rsidR="0080738B">
              <w:rPr>
                <w:rFonts w:ascii="Calibri" w:hAnsi="Calibri" w:cs="Calibri"/>
                <w:color w:val="000000"/>
              </w:rPr>
              <w:t xml:space="preserve"> Tiszaújváros</w:t>
            </w:r>
          </w:p>
        </w:tc>
        <w:tc>
          <w:tcPr>
            <w:tcW w:w="2303" w:type="dxa"/>
          </w:tcPr>
          <w:p w:rsidR="00BE6970" w:rsidRDefault="00E41138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15</w:t>
            </w:r>
            <w:r w:rsidR="00BE6970">
              <w:rPr>
                <w:rFonts w:ascii="Calibri" w:hAnsi="Calibri" w:cs="Calibri"/>
                <w:color w:val="000000"/>
              </w:rPr>
              <w:t xml:space="preserve">. </w:t>
            </w:r>
            <w:r w:rsidR="0080738B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2303" w:type="dxa"/>
          </w:tcPr>
          <w:p w:rsidR="00BE6970" w:rsidRDefault="001B43E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9.30 – 11.3</w:t>
            </w:r>
            <w:r w:rsidR="00BE69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E6970" w:rsidTr="00F062E2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A34ABF">
              <w:rPr>
                <w:rFonts w:ascii="Calibri" w:hAnsi="Calibri" w:cs="Calibri"/>
                <w:color w:val="000000"/>
              </w:rPr>
              <w:t xml:space="preserve"> (16 fő)</w:t>
            </w:r>
          </w:p>
        </w:tc>
        <w:tc>
          <w:tcPr>
            <w:tcW w:w="2303" w:type="dxa"/>
          </w:tcPr>
          <w:p w:rsidR="00BE6970" w:rsidRDefault="00E41138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16</w:t>
            </w:r>
            <w:r w:rsidR="00BE6970">
              <w:rPr>
                <w:rFonts w:ascii="Calibri" w:hAnsi="Calibri" w:cs="Calibri"/>
                <w:color w:val="000000"/>
              </w:rPr>
              <w:t xml:space="preserve">. </w:t>
            </w:r>
            <w:r w:rsidR="0080738B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2303" w:type="dxa"/>
          </w:tcPr>
          <w:p w:rsidR="00BE6970" w:rsidRDefault="007010C3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</w:t>
            </w:r>
            <w:r w:rsidR="0080738B">
              <w:rPr>
                <w:rFonts w:ascii="Calibri" w:hAnsi="Calibri" w:cs="Calibri"/>
                <w:color w:val="000000"/>
              </w:rPr>
              <w:t xml:space="preserve">0 – </w:t>
            </w:r>
            <w:r>
              <w:rPr>
                <w:rFonts w:ascii="Calibri" w:hAnsi="Calibri" w:cs="Calibri"/>
                <w:color w:val="000000"/>
              </w:rPr>
              <w:t>12</w:t>
            </w:r>
            <w:r w:rsidR="0080738B">
              <w:rPr>
                <w:rFonts w:ascii="Calibri" w:hAnsi="Calibri" w:cs="Calibri"/>
                <w:color w:val="000000"/>
              </w:rPr>
              <w:t>:</w:t>
            </w:r>
            <w:r w:rsidR="00BE6970">
              <w:rPr>
                <w:rFonts w:ascii="Calibri" w:hAnsi="Calibri" w:cs="Calibri"/>
                <w:color w:val="000000"/>
              </w:rPr>
              <w:t>0</w:t>
            </w:r>
            <w:r w:rsidR="0080738B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E6970" w:rsidTr="00025A4E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A34ABF">
              <w:rPr>
                <w:rFonts w:ascii="Calibri" w:hAnsi="Calibri" w:cs="Calibri"/>
                <w:color w:val="000000"/>
              </w:rPr>
              <w:t xml:space="preserve"> (16 fő)</w:t>
            </w:r>
          </w:p>
        </w:tc>
        <w:tc>
          <w:tcPr>
            <w:tcW w:w="2303" w:type="dxa"/>
          </w:tcPr>
          <w:p w:rsidR="00BE6970" w:rsidRDefault="00E41138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17</w:t>
            </w:r>
            <w:r w:rsidR="00BE6970">
              <w:rPr>
                <w:rFonts w:ascii="Calibri" w:hAnsi="Calibri" w:cs="Calibri"/>
                <w:color w:val="000000"/>
              </w:rPr>
              <w:t xml:space="preserve">. </w:t>
            </w:r>
            <w:r w:rsidR="0080738B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2303" w:type="dxa"/>
          </w:tcPr>
          <w:p w:rsidR="00BE6970" w:rsidRDefault="007057BC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18.00 – 20.0</w:t>
            </w:r>
            <w:r w:rsidR="00BE69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0738B" w:rsidTr="00025A4E">
        <w:tc>
          <w:tcPr>
            <w:tcW w:w="4606" w:type="dxa"/>
          </w:tcPr>
          <w:p w:rsidR="0080738B" w:rsidRDefault="001B43E5" w:rsidP="00A6573A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( 8 fő, Tiszaújváros</w:t>
            </w:r>
            <w:r w:rsidR="0080738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303" w:type="dxa"/>
          </w:tcPr>
          <w:p w:rsidR="0080738B" w:rsidRDefault="001B43E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15. szombat</w:t>
            </w:r>
          </w:p>
        </w:tc>
        <w:tc>
          <w:tcPr>
            <w:tcW w:w="2303" w:type="dxa"/>
          </w:tcPr>
          <w:p w:rsidR="0080738B" w:rsidRDefault="001B43E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 – 13:30</w:t>
            </w:r>
          </w:p>
        </w:tc>
      </w:tr>
      <w:tr w:rsidR="00400905" w:rsidTr="00025A4E">
        <w:tc>
          <w:tcPr>
            <w:tcW w:w="4606" w:type="dxa"/>
          </w:tcPr>
          <w:p w:rsidR="00400905" w:rsidRDefault="001B43E5" w:rsidP="00A6573A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009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( 8 fő, </w:t>
            </w:r>
            <w:r w:rsidR="00400905">
              <w:rPr>
                <w:rFonts w:ascii="Calibri" w:hAnsi="Calibri" w:cs="Calibri"/>
                <w:color w:val="000000"/>
              </w:rPr>
              <w:t>Tiszaújváros)</w:t>
            </w:r>
          </w:p>
        </w:tc>
        <w:tc>
          <w:tcPr>
            <w:tcW w:w="2303" w:type="dxa"/>
          </w:tcPr>
          <w:p w:rsidR="00400905" w:rsidRDefault="00E41138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15</w:t>
            </w:r>
            <w:r w:rsidR="00400905">
              <w:rPr>
                <w:rFonts w:ascii="Calibri" w:hAnsi="Calibri" w:cs="Calibri"/>
                <w:color w:val="000000"/>
              </w:rPr>
              <w:t>. szombat</w:t>
            </w:r>
          </w:p>
        </w:tc>
        <w:tc>
          <w:tcPr>
            <w:tcW w:w="2303" w:type="dxa"/>
          </w:tcPr>
          <w:p w:rsidR="001B43E5" w:rsidRDefault="001B43E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</w:t>
            </w:r>
            <w:r w:rsidR="004B7185">
              <w:rPr>
                <w:rFonts w:ascii="Calibri" w:hAnsi="Calibri" w:cs="Calibri"/>
                <w:color w:val="000000"/>
              </w:rPr>
              <w:t>30 – 15:30</w:t>
            </w:r>
          </w:p>
        </w:tc>
      </w:tr>
      <w:tr w:rsidR="001B43E5" w:rsidTr="00025A4E">
        <w:tc>
          <w:tcPr>
            <w:tcW w:w="4606" w:type="dxa"/>
          </w:tcPr>
          <w:p w:rsidR="001B43E5" w:rsidRDefault="001B43E5" w:rsidP="00A6573A">
            <w:pPr>
              <w:pStyle w:val="NormlWeb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(8 fő, Tiszaújváros)</w:t>
            </w:r>
          </w:p>
        </w:tc>
        <w:tc>
          <w:tcPr>
            <w:tcW w:w="2303" w:type="dxa"/>
          </w:tcPr>
          <w:p w:rsidR="001B43E5" w:rsidRDefault="0028428A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Július 15. szombat</w:t>
            </w:r>
          </w:p>
        </w:tc>
        <w:tc>
          <w:tcPr>
            <w:tcW w:w="2303" w:type="dxa"/>
          </w:tcPr>
          <w:p w:rsidR="001B43E5" w:rsidRDefault="004B718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15:30 – 17:30</w:t>
            </w:r>
          </w:p>
        </w:tc>
      </w:tr>
      <w:tr w:rsidR="00BE6970" w:rsidTr="00687C06">
        <w:tc>
          <w:tcPr>
            <w:tcW w:w="9212" w:type="dxa"/>
            <w:gridSpan w:val="3"/>
          </w:tcPr>
          <w:p w:rsidR="00BE6970" w:rsidRDefault="00BE6970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A6573A">
              <w:rPr>
                <w:rFonts w:ascii="Calibri" w:hAnsi="Calibri" w:cs="Calibri"/>
                <w:b/>
                <w:color w:val="000000"/>
              </w:rPr>
              <w:t>III.Forduló</w:t>
            </w:r>
            <w:proofErr w:type="spellEnd"/>
            <w:r w:rsidR="004B7185">
              <w:rPr>
                <w:rFonts w:ascii="Calibri" w:hAnsi="Calibri" w:cs="Calibri"/>
                <w:b/>
                <w:color w:val="000000"/>
              </w:rPr>
              <w:t xml:space="preserve"> (tervezett időpontok)</w:t>
            </w:r>
          </w:p>
        </w:tc>
      </w:tr>
      <w:tr w:rsidR="00BE6970" w:rsidTr="007D3D46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80738B">
              <w:rPr>
                <w:rFonts w:ascii="Calibri" w:hAnsi="Calibri" w:cs="Calibri"/>
                <w:color w:val="000000"/>
              </w:rPr>
              <w:t xml:space="preserve"> (8</w:t>
            </w:r>
            <w:r w:rsidR="00A34ABF">
              <w:rPr>
                <w:rFonts w:ascii="Calibri" w:hAnsi="Calibri" w:cs="Calibri"/>
                <w:color w:val="000000"/>
              </w:rPr>
              <w:t xml:space="preserve"> fő)</w:t>
            </w:r>
            <w:r w:rsidR="0080738B">
              <w:rPr>
                <w:rFonts w:ascii="Calibri" w:hAnsi="Calibri" w:cs="Calibri"/>
                <w:color w:val="000000"/>
              </w:rPr>
              <w:t xml:space="preserve"> Tiszaújváros</w:t>
            </w:r>
          </w:p>
        </w:tc>
        <w:tc>
          <w:tcPr>
            <w:tcW w:w="2303" w:type="dxa"/>
          </w:tcPr>
          <w:p w:rsidR="00BE6970" w:rsidRDefault="00E41138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29</w:t>
            </w:r>
            <w:r w:rsidR="00BE6970">
              <w:rPr>
                <w:rFonts w:ascii="Calibri" w:hAnsi="Calibri" w:cs="Calibri"/>
                <w:color w:val="000000"/>
              </w:rPr>
              <w:t xml:space="preserve">. </w:t>
            </w:r>
            <w:r w:rsidR="0080738B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2303" w:type="dxa"/>
          </w:tcPr>
          <w:p w:rsidR="00BE6970" w:rsidRDefault="0028428A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</w:t>
            </w:r>
            <w:r w:rsidR="008F3E9F">
              <w:rPr>
                <w:rFonts w:ascii="Calibri" w:hAnsi="Calibri" w:cs="Calibri"/>
                <w:color w:val="000000"/>
              </w:rPr>
              <w:t xml:space="preserve">0 – </w:t>
            </w:r>
            <w:r>
              <w:rPr>
                <w:rFonts w:ascii="Calibri" w:hAnsi="Calibri" w:cs="Calibri"/>
                <w:color w:val="000000"/>
              </w:rPr>
              <w:t>11.3</w:t>
            </w:r>
            <w:r w:rsidR="00BE69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C4C42" w:rsidTr="007D3D46">
        <w:tc>
          <w:tcPr>
            <w:tcW w:w="4606" w:type="dxa"/>
          </w:tcPr>
          <w:p w:rsidR="00AC4C42" w:rsidRDefault="00AC4C42" w:rsidP="00A6573A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(8 fő) Tiszaújváros</w:t>
            </w:r>
          </w:p>
        </w:tc>
        <w:tc>
          <w:tcPr>
            <w:tcW w:w="2303" w:type="dxa"/>
          </w:tcPr>
          <w:p w:rsidR="00AC4C42" w:rsidRDefault="00E41138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29</w:t>
            </w:r>
            <w:r w:rsidR="00AC4C42">
              <w:rPr>
                <w:rFonts w:ascii="Calibri" w:hAnsi="Calibri" w:cs="Calibri"/>
                <w:color w:val="000000"/>
              </w:rPr>
              <w:t>. szombat</w:t>
            </w:r>
          </w:p>
        </w:tc>
        <w:tc>
          <w:tcPr>
            <w:tcW w:w="2303" w:type="dxa"/>
          </w:tcPr>
          <w:p w:rsidR="00AC4C42" w:rsidRDefault="0028428A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 – 13:30</w:t>
            </w:r>
          </w:p>
        </w:tc>
      </w:tr>
      <w:tr w:rsidR="00BE6970" w:rsidTr="002B037E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A34ABF">
              <w:rPr>
                <w:rFonts w:ascii="Calibri" w:hAnsi="Calibri" w:cs="Calibri"/>
                <w:color w:val="000000"/>
              </w:rPr>
              <w:t xml:space="preserve"> (16 fő)</w:t>
            </w:r>
            <w:r w:rsidR="0028428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28428A">
              <w:rPr>
                <w:rFonts w:ascii="Calibri" w:hAnsi="Calibri" w:cs="Calibri"/>
                <w:color w:val="000000"/>
              </w:rPr>
              <w:t>Station</w:t>
            </w:r>
            <w:proofErr w:type="spellEnd"/>
          </w:p>
        </w:tc>
        <w:tc>
          <w:tcPr>
            <w:tcW w:w="2303" w:type="dxa"/>
          </w:tcPr>
          <w:p w:rsidR="00BE6970" w:rsidRDefault="00E41138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30</w:t>
            </w:r>
            <w:r w:rsidR="00BE6970">
              <w:rPr>
                <w:rFonts w:ascii="Calibri" w:hAnsi="Calibri" w:cs="Calibri"/>
                <w:color w:val="000000"/>
              </w:rPr>
              <w:t xml:space="preserve">. </w:t>
            </w:r>
            <w:r w:rsidR="0080738B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2303" w:type="dxa"/>
          </w:tcPr>
          <w:p w:rsidR="00BE6970" w:rsidRDefault="008F3E9F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 – 12.0</w:t>
            </w:r>
            <w:r w:rsidR="00BE69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E6970" w:rsidTr="00811E37">
        <w:tc>
          <w:tcPr>
            <w:tcW w:w="4606" w:type="dxa"/>
          </w:tcPr>
          <w:p w:rsidR="00BE6970" w:rsidRDefault="00BE6970" w:rsidP="00A6573A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A34ABF">
              <w:rPr>
                <w:rFonts w:ascii="Calibri" w:hAnsi="Calibri" w:cs="Calibri"/>
                <w:color w:val="000000"/>
              </w:rPr>
              <w:t xml:space="preserve"> (16 fő)</w:t>
            </w:r>
            <w:r w:rsidR="0028428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28428A">
              <w:rPr>
                <w:rFonts w:ascii="Calibri" w:hAnsi="Calibri" w:cs="Calibri"/>
                <w:color w:val="000000"/>
              </w:rPr>
              <w:t>Station</w:t>
            </w:r>
            <w:proofErr w:type="spellEnd"/>
          </w:p>
        </w:tc>
        <w:tc>
          <w:tcPr>
            <w:tcW w:w="2303" w:type="dxa"/>
          </w:tcPr>
          <w:p w:rsidR="00BE6970" w:rsidRDefault="00E41138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Július 31</w:t>
            </w:r>
            <w:r w:rsidR="00BE6970">
              <w:rPr>
                <w:rFonts w:ascii="Calibri" w:hAnsi="Calibri" w:cs="Calibri"/>
                <w:color w:val="000000"/>
              </w:rPr>
              <w:t xml:space="preserve">. </w:t>
            </w:r>
            <w:r w:rsidR="0080738B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2303" w:type="dxa"/>
          </w:tcPr>
          <w:p w:rsidR="00BE6970" w:rsidRDefault="007057BC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18.00 – 20:0</w:t>
            </w:r>
            <w:r w:rsidR="00BE69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0738B" w:rsidTr="00811E37">
        <w:tc>
          <w:tcPr>
            <w:tcW w:w="4606" w:type="dxa"/>
          </w:tcPr>
          <w:p w:rsidR="0080738B" w:rsidRDefault="0080738B" w:rsidP="00A6573A">
            <w:pPr>
              <w:pStyle w:val="NormlWeb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(ha szükséges)</w:t>
            </w:r>
            <w:r w:rsidR="0028428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28428A">
              <w:rPr>
                <w:rFonts w:ascii="Calibri" w:hAnsi="Calibri" w:cs="Calibri"/>
                <w:color w:val="000000"/>
              </w:rPr>
              <w:t>Station</w:t>
            </w:r>
            <w:proofErr w:type="spellEnd"/>
          </w:p>
        </w:tc>
        <w:tc>
          <w:tcPr>
            <w:tcW w:w="2303" w:type="dxa"/>
          </w:tcPr>
          <w:p w:rsidR="0080738B" w:rsidRDefault="0080738B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E41138">
              <w:rPr>
                <w:rFonts w:ascii="Calibri" w:hAnsi="Calibri" w:cs="Calibri"/>
                <w:color w:val="000000"/>
              </w:rPr>
              <w:t>Július 30</w:t>
            </w:r>
            <w:r w:rsidR="00F83E45">
              <w:rPr>
                <w:rFonts w:ascii="Calibri" w:hAnsi="Calibri" w:cs="Calibri"/>
                <w:color w:val="000000"/>
              </w:rPr>
              <w:t>. vasárnap</w:t>
            </w:r>
          </w:p>
        </w:tc>
        <w:tc>
          <w:tcPr>
            <w:tcW w:w="2303" w:type="dxa"/>
          </w:tcPr>
          <w:p w:rsidR="0080738B" w:rsidRDefault="007057BC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 – 14:15</w:t>
            </w:r>
          </w:p>
        </w:tc>
      </w:tr>
      <w:tr w:rsidR="00BE6970" w:rsidTr="00BE7854">
        <w:tc>
          <w:tcPr>
            <w:tcW w:w="9212" w:type="dxa"/>
            <w:gridSpan w:val="3"/>
          </w:tcPr>
          <w:p w:rsidR="00BE6970" w:rsidRDefault="00BE6970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BE6970">
              <w:rPr>
                <w:rFonts w:ascii="Calibri" w:hAnsi="Calibri" w:cs="Calibri"/>
                <w:b/>
                <w:color w:val="000000"/>
              </w:rPr>
              <w:t>IV.Forduló</w:t>
            </w:r>
            <w:proofErr w:type="spellEnd"/>
            <w:r w:rsidR="004B7185">
              <w:rPr>
                <w:rFonts w:ascii="Calibri" w:hAnsi="Calibri" w:cs="Calibri"/>
                <w:b/>
                <w:color w:val="000000"/>
              </w:rPr>
              <w:t xml:space="preserve">  (tervezett időpontok)</w:t>
            </w:r>
          </w:p>
        </w:tc>
      </w:tr>
      <w:tr w:rsidR="00BE6970" w:rsidTr="005B4B56">
        <w:tc>
          <w:tcPr>
            <w:tcW w:w="4606" w:type="dxa"/>
          </w:tcPr>
          <w:p w:rsidR="00BE6970" w:rsidRDefault="00BE6970" w:rsidP="00BE6970">
            <w:pPr>
              <w:pStyle w:val="NormlWeb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F83E45">
              <w:rPr>
                <w:rFonts w:ascii="Calibri" w:hAnsi="Calibri" w:cs="Calibri"/>
                <w:color w:val="000000"/>
              </w:rPr>
              <w:t xml:space="preserve"> (8</w:t>
            </w:r>
            <w:r w:rsidR="00A34ABF">
              <w:rPr>
                <w:rFonts w:ascii="Calibri" w:hAnsi="Calibri" w:cs="Calibri"/>
                <w:color w:val="000000"/>
              </w:rPr>
              <w:t xml:space="preserve"> fő)</w:t>
            </w:r>
            <w:r w:rsidR="008E29C6">
              <w:rPr>
                <w:rFonts w:ascii="Calibri" w:hAnsi="Calibri" w:cs="Calibri"/>
                <w:color w:val="000000"/>
              </w:rPr>
              <w:t xml:space="preserve"> Tiszaújváros</w:t>
            </w:r>
          </w:p>
        </w:tc>
        <w:tc>
          <w:tcPr>
            <w:tcW w:w="2303" w:type="dxa"/>
          </w:tcPr>
          <w:p w:rsidR="00BE6970" w:rsidRDefault="00F83E4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augusztus </w:t>
            </w:r>
            <w:r w:rsidR="00E41138">
              <w:rPr>
                <w:rFonts w:ascii="Calibri" w:hAnsi="Calibri" w:cs="Calibri"/>
                <w:color w:val="000000"/>
              </w:rPr>
              <w:t>12</w:t>
            </w:r>
            <w:r w:rsidR="00BE697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szombat</w:t>
            </w:r>
            <w:r w:rsidR="00BE697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03" w:type="dxa"/>
          </w:tcPr>
          <w:p w:rsidR="00BE6970" w:rsidRDefault="0028428A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 – 11:30</w:t>
            </w:r>
          </w:p>
        </w:tc>
      </w:tr>
      <w:tr w:rsidR="00400905" w:rsidTr="005B4B56">
        <w:tc>
          <w:tcPr>
            <w:tcW w:w="4606" w:type="dxa"/>
          </w:tcPr>
          <w:p w:rsidR="00400905" w:rsidRDefault="00400905" w:rsidP="00BE6970">
            <w:pPr>
              <w:pStyle w:val="NormlWeb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(8fő) Tiszaújváros</w:t>
            </w:r>
          </w:p>
        </w:tc>
        <w:tc>
          <w:tcPr>
            <w:tcW w:w="2303" w:type="dxa"/>
          </w:tcPr>
          <w:p w:rsidR="00400905" w:rsidRDefault="00E41138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augusztus 12</w:t>
            </w:r>
            <w:r w:rsidR="00400905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szombat</w:t>
            </w:r>
          </w:p>
        </w:tc>
        <w:tc>
          <w:tcPr>
            <w:tcW w:w="2303" w:type="dxa"/>
          </w:tcPr>
          <w:p w:rsidR="00400905" w:rsidRDefault="0028428A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 – 13:30</w:t>
            </w:r>
          </w:p>
        </w:tc>
      </w:tr>
      <w:tr w:rsidR="00BE6970" w:rsidTr="005021D2">
        <w:tc>
          <w:tcPr>
            <w:tcW w:w="4606" w:type="dxa"/>
          </w:tcPr>
          <w:p w:rsidR="00BE6970" w:rsidRDefault="00BE6970" w:rsidP="00BE6970">
            <w:pPr>
              <w:pStyle w:val="NormlWeb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A34ABF">
              <w:rPr>
                <w:rFonts w:ascii="Calibri" w:hAnsi="Calibri" w:cs="Calibri"/>
                <w:color w:val="000000"/>
              </w:rPr>
              <w:t xml:space="preserve"> (16 fő)</w:t>
            </w:r>
          </w:p>
        </w:tc>
        <w:tc>
          <w:tcPr>
            <w:tcW w:w="2303" w:type="dxa"/>
          </w:tcPr>
          <w:p w:rsidR="00BE6970" w:rsidRDefault="00F83E45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augusztus </w:t>
            </w:r>
            <w:r w:rsidR="00E41138">
              <w:rPr>
                <w:rFonts w:ascii="Calibri" w:hAnsi="Calibri" w:cs="Calibri"/>
                <w:color w:val="000000"/>
              </w:rPr>
              <w:t>13</w:t>
            </w:r>
            <w:r w:rsidR="00480434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vasárnap</w:t>
            </w:r>
            <w:r w:rsidR="0048043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03" w:type="dxa"/>
          </w:tcPr>
          <w:p w:rsidR="00BE6970" w:rsidRDefault="008F3E9F" w:rsidP="00067BB4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 – 12</w:t>
            </w:r>
            <w:r w:rsidR="00BE6970"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BE6970" w:rsidTr="0028214B">
        <w:tc>
          <w:tcPr>
            <w:tcW w:w="4606" w:type="dxa"/>
          </w:tcPr>
          <w:p w:rsidR="00BE6970" w:rsidRDefault="00BE6970" w:rsidP="00BE6970">
            <w:pPr>
              <w:pStyle w:val="NormlWeb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 w:rsidR="00A34ABF">
              <w:rPr>
                <w:rFonts w:ascii="Calibri" w:hAnsi="Calibri" w:cs="Calibri"/>
                <w:color w:val="000000"/>
              </w:rPr>
              <w:t xml:space="preserve"> (16 fő)</w:t>
            </w:r>
          </w:p>
        </w:tc>
        <w:tc>
          <w:tcPr>
            <w:tcW w:w="2303" w:type="dxa"/>
          </w:tcPr>
          <w:p w:rsidR="00BE6970" w:rsidRDefault="00BE6970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augusztus </w:t>
            </w:r>
            <w:r w:rsidR="00E41138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F83E45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2303" w:type="dxa"/>
          </w:tcPr>
          <w:p w:rsidR="00BE6970" w:rsidRDefault="008F3E9F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18.30 – 20.3</w:t>
            </w:r>
            <w:r w:rsidR="00BE6970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83E45" w:rsidTr="0028214B">
        <w:tc>
          <w:tcPr>
            <w:tcW w:w="4606" w:type="dxa"/>
          </w:tcPr>
          <w:p w:rsidR="00F83E45" w:rsidRDefault="00F83E45" w:rsidP="00BE6970">
            <w:pPr>
              <w:pStyle w:val="NormlWeb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squad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(ha szükséges)</w:t>
            </w:r>
          </w:p>
        </w:tc>
        <w:tc>
          <w:tcPr>
            <w:tcW w:w="2303" w:type="dxa"/>
          </w:tcPr>
          <w:p w:rsidR="00F83E45" w:rsidRDefault="000D41BB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augusztus </w:t>
            </w:r>
            <w:r w:rsidR="00E41138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 vasárnap</w:t>
            </w:r>
          </w:p>
        </w:tc>
        <w:tc>
          <w:tcPr>
            <w:tcW w:w="2303" w:type="dxa"/>
          </w:tcPr>
          <w:p w:rsidR="00F83E45" w:rsidRDefault="007057BC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12:15 -  14:15</w:t>
            </w:r>
          </w:p>
        </w:tc>
      </w:tr>
      <w:tr w:rsidR="00BE6970" w:rsidTr="00B9714F">
        <w:trPr>
          <w:trHeight w:val="2171"/>
        </w:trPr>
        <w:tc>
          <w:tcPr>
            <w:tcW w:w="4606" w:type="dxa"/>
          </w:tcPr>
          <w:p w:rsidR="00FA777A" w:rsidRDefault="0082472D" w:rsidP="00BE6970">
            <w:pPr>
              <w:pStyle w:val="NormlWeb"/>
              <w:spacing w:after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Egyéni középdöntő 1.</w:t>
            </w:r>
            <w:r w:rsidR="00B9714F">
              <w:rPr>
                <w:rFonts w:ascii="Calibri" w:hAnsi="Calibri" w:cs="Calibri"/>
                <w:b/>
                <w:color w:val="000000"/>
              </w:rPr>
              <w:t xml:space="preserve"> Tiszaújváros</w:t>
            </w:r>
          </w:p>
          <w:p w:rsidR="0082472D" w:rsidRDefault="0082472D" w:rsidP="00BE6970">
            <w:pPr>
              <w:pStyle w:val="NormlWeb"/>
              <w:spacing w:after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Egyéni középdöntő 2.</w:t>
            </w:r>
            <w:r w:rsidR="00B9714F">
              <w:rPr>
                <w:rFonts w:ascii="Calibri" w:hAnsi="Calibri" w:cs="Calibri"/>
                <w:b/>
                <w:color w:val="000000"/>
              </w:rPr>
              <w:t xml:space="preserve">  Tiszaújváros</w:t>
            </w:r>
          </w:p>
          <w:p w:rsidR="0082472D" w:rsidRDefault="0082472D" w:rsidP="00BE6970">
            <w:pPr>
              <w:pStyle w:val="NormlWeb"/>
              <w:spacing w:after="0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Stepladder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döntő: </w:t>
            </w:r>
            <w:r w:rsidR="00B9714F">
              <w:rPr>
                <w:rFonts w:ascii="Calibri" w:hAnsi="Calibri" w:cs="Calibri"/>
                <w:b/>
                <w:color w:val="000000"/>
              </w:rPr>
              <w:t xml:space="preserve">       Tiszaújváros</w:t>
            </w:r>
          </w:p>
          <w:p w:rsidR="00B9714F" w:rsidRDefault="00B9714F" w:rsidP="00BE6970">
            <w:pPr>
              <w:pStyle w:val="NormlWeb"/>
              <w:spacing w:after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Csapat dö</w:t>
            </w:r>
            <w:r w:rsidR="00053C6D">
              <w:rPr>
                <w:rFonts w:ascii="Calibri" w:hAnsi="Calibri" w:cs="Calibri"/>
                <w:b/>
                <w:color w:val="000000"/>
              </w:rPr>
              <w:t>ntő:        Tiszaújváros</w:t>
            </w:r>
          </w:p>
          <w:p w:rsidR="00C149CC" w:rsidRPr="00BE6970" w:rsidRDefault="00C149CC" w:rsidP="00BE6970">
            <w:pPr>
              <w:pStyle w:val="NormlWeb"/>
              <w:spacing w:after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Csapatdöntő után eredményhirdetés.</w:t>
            </w:r>
          </w:p>
        </w:tc>
        <w:tc>
          <w:tcPr>
            <w:tcW w:w="2303" w:type="dxa"/>
          </w:tcPr>
          <w:p w:rsidR="00BE6970" w:rsidRDefault="00B70D94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Szeptember 2</w:t>
            </w:r>
            <w:r w:rsidR="00BE6970">
              <w:rPr>
                <w:rFonts w:ascii="Calibri" w:hAnsi="Calibri" w:cs="Calibri"/>
                <w:color w:val="000000"/>
              </w:rPr>
              <w:t>.</w:t>
            </w:r>
          </w:p>
          <w:p w:rsidR="0082472D" w:rsidRDefault="008F3E9F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Szeptember</w:t>
            </w:r>
            <w:r w:rsidR="00A220AF">
              <w:rPr>
                <w:rFonts w:ascii="Calibri" w:hAnsi="Calibri" w:cs="Calibri"/>
                <w:color w:val="000000"/>
              </w:rPr>
              <w:t xml:space="preserve"> </w:t>
            </w:r>
            <w:r w:rsidR="00B70D94">
              <w:rPr>
                <w:rFonts w:ascii="Calibri" w:hAnsi="Calibri" w:cs="Calibri"/>
                <w:color w:val="000000"/>
              </w:rPr>
              <w:t>2</w:t>
            </w:r>
            <w:r w:rsidR="0082472D">
              <w:rPr>
                <w:rFonts w:ascii="Calibri" w:hAnsi="Calibri" w:cs="Calibri"/>
                <w:color w:val="000000"/>
              </w:rPr>
              <w:t>.</w:t>
            </w:r>
          </w:p>
          <w:p w:rsidR="0082472D" w:rsidRDefault="00B70D94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Szeptember 2</w:t>
            </w:r>
            <w:r w:rsidR="0082472D">
              <w:rPr>
                <w:rFonts w:ascii="Calibri" w:hAnsi="Calibri" w:cs="Calibri"/>
                <w:color w:val="000000"/>
              </w:rPr>
              <w:t>.</w:t>
            </w:r>
          </w:p>
          <w:p w:rsidR="00B9714F" w:rsidRDefault="00053C6D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Szeptember 2</w:t>
            </w:r>
            <w:r w:rsidR="00B9714F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303" w:type="dxa"/>
          </w:tcPr>
          <w:p w:rsidR="00480434" w:rsidRDefault="00B9714F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9</w:t>
            </w:r>
            <w:r w:rsidR="0082472D">
              <w:rPr>
                <w:rFonts w:ascii="Calibri" w:hAnsi="Calibri" w:cs="Calibri"/>
                <w:color w:val="000000"/>
              </w:rPr>
              <w:t>.3</w:t>
            </w:r>
            <w:r w:rsidR="00952C12">
              <w:rPr>
                <w:rFonts w:ascii="Calibri" w:hAnsi="Calibri" w:cs="Calibri"/>
                <w:color w:val="000000"/>
              </w:rPr>
              <w:t>0 – 10.45</w:t>
            </w:r>
          </w:p>
          <w:p w:rsidR="0082472D" w:rsidRDefault="00952C12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11:00</w:t>
            </w:r>
            <w:r w:rsidR="0082472D">
              <w:rPr>
                <w:rFonts w:ascii="Calibri" w:hAnsi="Calibri" w:cs="Calibri"/>
                <w:color w:val="000000"/>
              </w:rPr>
              <w:t xml:space="preserve"> –</w:t>
            </w:r>
            <w:r>
              <w:rPr>
                <w:rFonts w:ascii="Calibri" w:hAnsi="Calibri" w:cs="Calibri"/>
                <w:color w:val="000000"/>
              </w:rPr>
              <w:t xml:space="preserve"> 12:1</w:t>
            </w:r>
            <w:r w:rsidR="00B9714F">
              <w:rPr>
                <w:rFonts w:ascii="Calibri" w:hAnsi="Calibri" w:cs="Calibri"/>
                <w:color w:val="000000"/>
              </w:rPr>
              <w:t>5</w:t>
            </w:r>
          </w:p>
          <w:p w:rsidR="0082472D" w:rsidRDefault="00B9714F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952C12">
              <w:rPr>
                <w:rFonts w:ascii="Calibri" w:hAnsi="Calibri" w:cs="Calibri"/>
                <w:color w:val="000000"/>
              </w:rPr>
              <w:t>12:3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="0082472D">
              <w:rPr>
                <w:rFonts w:ascii="Calibri" w:hAnsi="Calibri" w:cs="Calibri"/>
                <w:color w:val="000000"/>
              </w:rPr>
              <w:t xml:space="preserve"> </w:t>
            </w:r>
            <w:r w:rsidR="000D41BB">
              <w:rPr>
                <w:rFonts w:ascii="Calibri" w:hAnsi="Calibri" w:cs="Calibri"/>
                <w:color w:val="000000"/>
              </w:rPr>
              <w:t>–</w:t>
            </w:r>
            <w:r w:rsidR="0082472D">
              <w:rPr>
                <w:rFonts w:ascii="Calibri" w:hAnsi="Calibri" w:cs="Calibri"/>
                <w:color w:val="000000"/>
              </w:rPr>
              <w:t xml:space="preserve"> </w:t>
            </w:r>
            <w:r w:rsidR="00053C6D">
              <w:rPr>
                <w:rFonts w:ascii="Calibri" w:hAnsi="Calibri" w:cs="Calibri"/>
                <w:color w:val="000000"/>
              </w:rPr>
              <w:t>13:15</w:t>
            </w:r>
          </w:p>
          <w:p w:rsidR="0082472D" w:rsidRDefault="00053C6D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13</w:t>
            </w:r>
            <w:r w:rsidR="00A234E3">
              <w:rPr>
                <w:rFonts w:ascii="Calibri" w:hAnsi="Calibri" w:cs="Calibri"/>
                <w:color w:val="000000"/>
              </w:rPr>
              <w:t>:3</w:t>
            </w:r>
            <w:r>
              <w:rPr>
                <w:rFonts w:ascii="Calibri" w:hAnsi="Calibri" w:cs="Calibri"/>
                <w:color w:val="000000"/>
              </w:rPr>
              <w:t>0 – 15:3</w:t>
            </w:r>
            <w:r w:rsidR="00B9714F">
              <w:rPr>
                <w:rFonts w:ascii="Calibri" w:hAnsi="Calibri" w:cs="Calibri"/>
                <w:color w:val="000000"/>
              </w:rPr>
              <w:t>0</w:t>
            </w:r>
          </w:p>
          <w:p w:rsidR="00C149CC" w:rsidRDefault="00C149CC" w:rsidP="00BE6970">
            <w:pPr>
              <w:pStyle w:val="NormlWeb"/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8B288E" w:rsidTr="001D6CD6">
        <w:tc>
          <w:tcPr>
            <w:tcW w:w="9212" w:type="dxa"/>
            <w:gridSpan w:val="3"/>
          </w:tcPr>
          <w:p w:rsidR="008B288E" w:rsidRPr="008B288E" w:rsidRDefault="008B288E" w:rsidP="008B288E">
            <w:pPr>
              <w:pStyle w:val="NormlWeb"/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B288E">
              <w:rPr>
                <w:rFonts w:ascii="Calibri" w:hAnsi="Calibri" w:cs="Calibri"/>
                <w:b/>
                <w:color w:val="000000"/>
              </w:rPr>
              <w:t xml:space="preserve">Eredményhirdetés után tombolasorsolás! </w:t>
            </w:r>
            <w:r w:rsidRPr="008B288E">
              <w:rPr>
                <w:rFonts w:ascii="Calibri" w:hAnsi="Calibri" w:cs="Calibri"/>
                <w:b/>
                <w:color w:val="000000"/>
              </w:rPr>
              <w:sym w:font="Wingdings" w:char="F04A"/>
            </w:r>
          </w:p>
        </w:tc>
      </w:tr>
    </w:tbl>
    <w:p w:rsidR="00A43CE6" w:rsidRPr="00A43CE6" w:rsidRDefault="00067BB4" w:rsidP="00180065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Az egyes fordulók eredmény</w:t>
      </w:r>
      <w:r w:rsidR="00180065">
        <w:rPr>
          <w:rFonts w:ascii="Calibri" w:hAnsi="Calibri" w:cs="Calibri"/>
          <w:color w:val="000000"/>
        </w:rPr>
        <w:t>ei</w:t>
      </w:r>
      <w:r>
        <w:rPr>
          <w:rFonts w:ascii="Calibri" w:hAnsi="Calibri" w:cs="Calibri"/>
          <w:color w:val="000000"/>
        </w:rPr>
        <w:t xml:space="preserve"> az</w:t>
      </w:r>
      <w:r w:rsidR="00180065">
        <w:rPr>
          <w:rFonts w:ascii="Calibri" w:hAnsi="Calibri" w:cs="Calibri"/>
          <w:color w:val="000000"/>
        </w:rPr>
        <w:t xml:space="preserve"> egyéni </w:t>
      </w:r>
      <w:r>
        <w:rPr>
          <w:rFonts w:ascii="Calibri" w:hAnsi="Calibri" w:cs="Calibri"/>
          <w:color w:val="000000"/>
        </w:rPr>
        <w:t>versenybe és a csapatversenybe is beleszámít</w:t>
      </w:r>
      <w:r w:rsidR="00180065">
        <w:rPr>
          <w:rFonts w:ascii="Calibri" w:hAnsi="Calibri" w:cs="Calibri"/>
          <w:color w:val="000000"/>
        </w:rPr>
        <w:t>anak</w:t>
      </w:r>
      <w:r>
        <w:rPr>
          <w:rFonts w:ascii="Calibri" w:hAnsi="Calibri" w:cs="Calibri"/>
          <w:color w:val="000000"/>
        </w:rPr>
        <w:t>.</w:t>
      </w:r>
      <w:r w:rsidR="00A43CE6">
        <w:rPr>
          <w:rFonts w:ascii="Calibri" w:hAnsi="Calibri" w:cs="Calibri"/>
          <w:color w:val="000000"/>
        </w:rPr>
        <w:br/>
        <w:t>Beme</w:t>
      </w:r>
      <w:r w:rsidR="00E200BB">
        <w:rPr>
          <w:rFonts w:ascii="Calibri" w:hAnsi="Calibri" w:cs="Calibri"/>
          <w:color w:val="000000"/>
        </w:rPr>
        <w:t>legítés minden forduló előtt 3-3</w:t>
      </w:r>
      <w:r w:rsidR="00A43CE6">
        <w:rPr>
          <w:rFonts w:ascii="Calibri" w:hAnsi="Calibri" w:cs="Calibri"/>
          <w:color w:val="000000"/>
        </w:rPr>
        <w:t xml:space="preserve"> </w:t>
      </w:r>
      <w:proofErr w:type="spellStart"/>
      <w:r w:rsidR="00A43CE6">
        <w:rPr>
          <w:rFonts w:ascii="Calibri" w:hAnsi="Calibri" w:cs="Calibri"/>
          <w:color w:val="000000"/>
        </w:rPr>
        <w:t>frame</w:t>
      </w:r>
      <w:proofErr w:type="spellEnd"/>
      <w:r w:rsidR="00A43CE6">
        <w:rPr>
          <w:rFonts w:ascii="Calibri" w:hAnsi="Calibri" w:cs="Calibri"/>
          <w:color w:val="000000"/>
        </w:rPr>
        <w:t>.</w:t>
      </w:r>
      <w:r w:rsidR="00FA777A">
        <w:rPr>
          <w:rFonts w:ascii="Calibri" w:hAnsi="Calibri" w:cs="Calibri"/>
          <w:color w:val="000000"/>
        </w:rPr>
        <w:t xml:space="preserve"> Minden </w:t>
      </w:r>
      <w:proofErr w:type="spellStart"/>
      <w:r w:rsidR="00FA777A">
        <w:rPr>
          <w:rFonts w:ascii="Calibri" w:hAnsi="Calibri" w:cs="Calibri"/>
          <w:color w:val="000000"/>
        </w:rPr>
        <w:t>squad</w:t>
      </w:r>
      <w:proofErr w:type="spellEnd"/>
      <w:r w:rsidR="00FA777A">
        <w:rPr>
          <w:rFonts w:ascii="Calibri" w:hAnsi="Calibri" w:cs="Calibri"/>
          <w:color w:val="000000"/>
        </w:rPr>
        <w:t xml:space="preserve"> előtt pályakarbantartás, olajozás.</w:t>
      </w:r>
    </w:p>
    <w:p w:rsidR="00846A1A" w:rsidRDefault="00846A1A" w:rsidP="008B288E">
      <w:pPr>
        <w:pStyle w:val="NormlWeb"/>
        <w:spacing w:before="0" w:beforeAutospacing="0" w:after="0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067BB4" w:rsidRPr="0035211D" w:rsidRDefault="00067BB4" w:rsidP="008B288E">
      <w:pPr>
        <w:pStyle w:val="NormlWeb"/>
        <w:spacing w:before="0" w:beforeAutospacing="0" w:after="0"/>
        <w:jc w:val="center"/>
        <w:rPr>
          <w:sz w:val="32"/>
          <w:szCs w:val="32"/>
        </w:rPr>
      </w:pPr>
      <w:r w:rsidRPr="0035211D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Csapatverseny lebonyolítása</w:t>
      </w:r>
    </w:p>
    <w:p w:rsidR="00067BB4" w:rsidRPr="00180065" w:rsidRDefault="00067BB4" w:rsidP="00242E93">
      <w:pPr>
        <w:pStyle w:val="NormlWeb"/>
        <w:spacing w:after="0"/>
        <w:jc w:val="both"/>
        <w:rPr>
          <w:rFonts w:asciiTheme="minorHAnsi" w:hAnsiTheme="minorHAnsi"/>
        </w:rPr>
      </w:pPr>
      <w:r w:rsidRPr="00180065">
        <w:rPr>
          <w:rFonts w:asciiTheme="minorHAnsi" w:hAnsiTheme="minorHAnsi"/>
        </w:rPr>
        <w:t xml:space="preserve">A </w:t>
      </w:r>
      <w:r w:rsidR="008D3657">
        <w:rPr>
          <w:rFonts w:asciiTheme="minorHAnsi" w:hAnsiTheme="minorHAnsi"/>
        </w:rPr>
        <w:t>verseny</w:t>
      </w:r>
      <w:r w:rsidRPr="00180065">
        <w:rPr>
          <w:rFonts w:asciiTheme="minorHAnsi" w:hAnsiTheme="minorHAnsi"/>
        </w:rPr>
        <w:t xml:space="preserve"> 4 fordulóból plusz a csapatdöntőből áll.</w:t>
      </w:r>
    </w:p>
    <w:p w:rsidR="00067BB4" w:rsidRPr="00180065" w:rsidRDefault="00074EBC" w:rsidP="00242E93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A versenysorozatba</w:t>
      </w:r>
      <w:r w:rsidR="00067BB4" w:rsidRPr="00180065">
        <w:rPr>
          <w:rFonts w:asciiTheme="minorHAnsi" w:hAnsiTheme="minorHAnsi" w:cs="Calibri"/>
          <w:color w:val="000000"/>
        </w:rPr>
        <w:t xml:space="preserve"> bármilyen összeállításban nevezhetnek csapatok, tekintet nélkül arra, hogy amatőrök vagy igazoltak, illetve, hogy azonos egyesületbe vannak-e bejelentve.</w:t>
      </w:r>
    </w:p>
    <w:p w:rsidR="00067BB4" w:rsidRPr="00180065" w:rsidRDefault="00067BB4" w:rsidP="00242E93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 w:rsidRPr="00180065">
        <w:rPr>
          <w:rFonts w:asciiTheme="minorHAnsi" w:hAnsiTheme="minorHAnsi" w:cs="Calibri"/>
          <w:color w:val="000000"/>
        </w:rPr>
        <w:t xml:space="preserve">A csapatokban </w:t>
      </w:r>
      <w:r w:rsidRPr="00242E93">
        <w:rPr>
          <w:rFonts w:asciiTheme="minorHAnsi" w:hAnsiTheme="minorHAnsi" w:cs="Calibri"/>
          <w:b/>
          <w:color w:val="000000"/>
        </w:rPr>
        <w:t>női játékos</w:t>
      </w:r>
      <w:r w:rsidRPr="00180065">
        <w:rPr>
          <w:rFonts w:asciiTheme="minorHAnsi" w:hAnsiTheme="minorHAnsi" w:cs="Calibri"/>
          <w:color w:val="000000"/>
        </w:rPr>
        <w:t xml:space="preserve"> szerepeltetése </w:t>
      </w:r>
      <w:r w:rsidR="006C475E">
        <w:rPr>
          <w:rFonts w:asciiTheme="minorHAnsi" w:hAnsiTheme="minorHAnsi" w:cs="Calibri"/>
          <w:color w:val="000000"/>
        </w:rPr>
        <w:t xml:space="preserve">nem </w:t>
      </w:r>
      <w:r w:rsidRPr="008D3657">
        <w:rPr>
          <w:rFonts w:asciiTheme="minorHAnsi" w:hAnsiTheme="minorHAnsi" w:cs="Calibri"/>
          <w:b/>
          <w:color w:val="000000"/>
        </w:rPr>
        <w:t>kötelező</w:t>
      </w:r>
      <w:r w:rsidR="006C475E">
        <w:rPr>
          <w:rFonts w:asciiTheme="minorHAnsi" w:hAnsiTheme="minorHAnsi" w:cs="Calibri"/>
          <w:b/>
          <w:color w:val="000000"/>
        </w:rPr>
        <w:t>, de ha pályára lép, +8 fa jár neki a rendes HCP-n felül!</w:t>
      </w:r>
      <w:r w:rsidR="004158EA">
        <w:rPr>
          <w:rFonts w:asciiTheme="minorHAnsi" w:hAnsiTheme="minorHAnsi" w:cs="Calibri"/>
          <w:color w:val="000000"/>
        </w:rPr>
        <w:t>!</w:t>
      </w:r>
      <w:r w:rsidRPr="00180065">
        <w:rPr>
          <w:rFonts w:asciiTheme="minorHAnsi" w:hAnsiTheme="minorHAnsi" w:cs="Calibri"/>
          <w:color w:val="000000"/>
        </w:rPr>
        <w:t xml:space="preserve"> </w:t>
      </w:r>
    </w:p>
    <w:p w:rsidR="00067BB4" w:rsidRDefault="00067BB4" w:rsidP="00242E93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 w:rsidRPr="00180065">
        <w:rPr>
          <w:rFonts w:asciiTheme="minorHAnsi" w:hAnsiTheme="minorHAnsi" w:cs="Calibri"/>
          <w:color w:val="000000"/>
        </w:rPr>
        <w:t xml:space="preserve">Egy csapat maximum 6 fős keretből állhat. </w:t>
      </w:r>
      <w:proofErr w:type="spellStart"/>
      <w:r w:rsidRPr="00180065">
        <w:rPr>
          <w:rFonts w:asciiTheme="minorHAnsi" w:hAnsiTheme="minorHAnsi" w:cs="Calibri"/>
          <w:color w:val="000000"/>
        </w:rPr>
        <w:t>Csapatonként</w:t>
      </w:r>
      <w:proofErr w:type="spellEnd"/>
      <w:r w:rsidRPr="00180065">
        <w:rPr>
          <w:rFonts w:asciiTheme="minorHAnsi" w:hAnsiTheme="minorHAnsi" w:cs="Calibri"/>
          <w:color w:val="000000"/>
        </w:rPr>
        <w:t xml:space="preserve"> min. </w:t>
      </w:r>
      <w:r w:rsidRPr="00324FC7">
        <w:rPr>
          <w:rFonts w:asciiTheme="minorHAnsi" w:hAnsiTheme="minorHAnsi" w:cs="Calibri"/>
          <w:b/>
          <w:color w:val="000000"/>
          <w:u w:val="single"/>
        </w:rPr>
        <w:t>4 játékosnak ke</w:t>
      </w:r>
      <w:r w:rsidR="008D3657" w:rsidRPr="00324FC7">
        <w:rPr>
          <w:rFonts w:asciiTheme="minorHAnsi" w:hAnsiTheme="minorHAnsi" w:cs="Calibri"/>
          <w:b/>
          <w:color w:val="000000"/>
          <w:u w:val="single"/>
        </w:rPr>
        <w:t xml:space="preserve">ll </w:t>
      </w:r>
      <w:proofErr w:type="spellStart"/>
      <w:r w:rsidR="008D3657" w:rsidRPr="00324FC7">
        <w:rPr>
          <w:rFonts w:asciiTheme="minorHAnsi" w:hAnsiTheme="minorHAnsi" w:cs="Calibri"/>
          <w:b/>
          <w:color w:val="000000"/>
          <w:u w:val="single"/>
        </w:rPr>
        <w:t>fordulónként</w:t>
      </w:r>
      <w:proofErr w:type="spellEnd"/>
      <w:r w:rsidR="008D3657" w:rsidRPr="00324FC7">
        <w:rPr>
          <w:rFonts w:asciiTheme="minorHAnsi" w:hAnsiTheme="minorHAnsi" w:cs="Calibri"/>
          <w:b/>
          <w:color w:val="000000"/>
          <w:u w:val="single"/>
        </w:rPr>
        <w:t xml:space="preserve"> pályára lépnie és </w:t>
      </w:r>
      <w:r w:rsidR="00513A65">
        <w:rPr>
          <w:rFonts w:asciiTheme="minorHAnsi" w:hAnsiTheme="minorHAnsi" w:cs="Calibri"/>
          <w:b/>
          <w:color w:val="000000"/>
          <w:u w:val="single"/>
        </w:rPr>
        <w:t>5</w:t>
      </w:r>
      <w:r w:rsidRPr="00324FC7">
        <w:rPr>
          <w:rFonts w:asciiTheme="minorHAnsi" w:hAnsiTheme="minorHAnsi" w:cs="Calibri"/>
          <w:b/>
          <w:color w:val="000000"/>
          <w:u w:val="single"/>
        </w:rPr>
        <w:t xml:space="preserve"> sorozatot teljesíteni.</w:t>
      </w:r>
      <w:r w:rsidRPr="00180065">
        <w:rPr>
          <w:rFonts w:asciiTheme="minorHAnsi" w:hAnsiTheme="minorHAnsi" w:cs="Calibri"/>
          <w:color w:val="000000"/>
        </w:rPr>
        <w:t xml:space="preserve"> </w:t>
      </w:r>
    </w:p>
    <w:p w:rsidR="000D41BB" w:rsidRDefault="000D41BB" w:rsidP="00242E93">
      <w:pPr>
        <w:pStyle w:val="NormlWeb"/>
        <w:spacing w:after="0"/>
        <w:jc w:val="both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Amennyiben egy játékos vagy csapat szeretné ledobni sorozatait a forduló hivatalos időpontjától eltérő időpontban, az megteheti</w:t>
      </w:r>
      <w:r w:rsidR="00A220AF">
        <w:rPr>
          <w:rFonts w:asciiTheme="minorHAnsi" w:hAnsiTheme="minorHAnsi" w:cs="Calibri"/>
          <w:b/>
          <w:color w:val="000000"/>
        </w:rPr>
        <w:t>, de szigorúan csak előre,  az érintett fordulót megelőző versenynapok idején teljesítheti sorozatait. Erre a tabella elkészítése miatt csak így van lehetőség.</w:t>
      </w:r>
    </w:p>
    <w:p w:rsidR="00146D77" w:rsidRPr="000D41BB" w:rsidRDefault="00146D77" w:rsidP="00242E93">
      <w:pPr>
        <w:pStyle w:val="NormlWeb"/>
        <w:spacing w:after="0"/>
        <w:jc w:val="both"/>
        <w:rPr>
          <w:rFonts w:asciiTheme="minorHAnsi" w:hAnsiTheme="minorHAnsi" w:cs="Calibri"/>
          <w:b/>
          <w:color w:val="000000"/>
        </w:rPr>
      </w:pPr>
      <w:proofErr w:type="spellStart"/>
      <w:r>
        <w:rPr>
          <w:rFonts w:asciiTheme="minorHAnsi" w:hAnsiTheme="minorHAnsi" w:cs="Calibri"/>
          <w:b/>
          <w:color w:val="000000"/>
        </w:rPr>
        <w:t>Újraindulásra</w:t>
      </w:r>
      <w:proofErr w:type="spellEnd"/>
      <w:r>
        <w:rPr>
          <w:rFonts w:asciiTheme="minorHAnsi" w:hAnsiTheme="minorHAnsi" w:cs="Calibri"/>
          <w:b/>
          <w:color w:val="000000"/>
        </w:rPr>
        <w:t xml:space="preserve"> van lehetőség</w:t>
      </w:r>
      <w:r w:rsidR="00400905">
        <w:rPr>
          <w:rFonts w:asciiTheme="minorHAnsi" w:hAnsiTheme="minorHAnsi" w:cs="Calibri"/>
          <w:b/>
          <w:color w:val="000000"/>
        </w:rPr>
        <w:t xml:space="preserve"> </w:t>
      </w:r>
      <w:proofErr w:type="spellStart"/>
      <w:r w:rsidR="00400905">
        <w:rPr>
          <w:rFonts w:asciiTheme="minorHAnsi" w:hAnsiTheme="minorHAnsi" w:cs="Calibri"/>
          <w:b/>
          <w:color w:val="000000"/>
        </w:rPr>
        <w:t>fordulónként</w:t>
      </w:r>
      <w:proofErr w:type="spellEnd"/>
      <w:r w:rsidR="00400905">
        <w:rPr>
          <w:rFonts w:asciiTheme="minorHAnsi" w:hAnsiTheme="minorHAnsi" w:cs="Calibri"/>
          <w:b/>
          <w:color w:val="000000"/>
        </w:rPr>
        <w:t xml:space="preserve"> egyszer</w:t>
      </w:r>
      <w:r>
        <w:rPr>
          <w:rFonts w:asciiTheme="minorHAnsi" w:hAnsiTheme="minorHAnsi" w:cs="Calibri"/>
          <w:b/>
          <w:color w:val="000000"/>
        </w:rPr>
        <w:t>, de annak az eredménye csak az egyéni versenybe számít bele, csapatversenyben az első dobott eredmény számít!</w:t>
      </w:r>
    </w:p>
    <w:p w:rsidR="00067BB4" w:rsidRPr="00180065" w:rsidRDefault="00067BB4" w:rsidP="00242E93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 w:rsidRPr="00180065">
        <w:rPr>
          <w:rFonts w:asciiTheme="minorHAnsi" w:hAnsiTheme="minorHAnsi" w:cs="Calibri"/>
          <w:color w:val="000000"/>
        </w:rPr>
        <w:t>A forduló első napján, de még a verseny megkezdése előtt kell megnevezni a csapatban szereplő 4 j</w:t>
      </w:r>
      <w:r w:rsidR="006C475E">
        <w:rPr>
          <w:rFonts w:asciiTheme="minorHAnsi" w:hAnsiTheme="minorHAnsi" w:cs="Calibri"/>
          <w:color w:val="000000"/>
        </w:rPr>
        <w:t>átékost</w:t>
      </w:r>
      <w:r w:rsidRPr="00180065">
        <w:rPr>
          <w:rFonts w:asciiTheme="minorHAnsi" w:hAnsiTheme="minorHAnsi" w:cs="Calibri"/>
          <w:color w:val="000000"/>
        </w:rPr>
        <w:t>. A csapatok tagjainak nem kötelező egy időben dobni!</w:t>
      </w:r>
    </w:p>
    <w:p w:rsidR="00067BB4" w:rsidRDefault="00067BB4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squadok</w:t>
      </w:r>
      <w:proofErr w:type="spellEnd"/>
      <w:r>
        <w:rPr>
          <w:rFonts w:ascii="Calibri" w:hAnsi="Calibri" w:cs="Calibri"/>
          <w:color w:val="000000"/>
        </w:rPr>
        <w:t xml:space="preserve"> úgy vannak tervezve</w:t>
      </w:r>
      <w:r w:rsidR="00242E93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hogy </w:t>
      </w:r>
      <w:proofErr w:type="spellStart"/>
      <w:r>
        <w:rPr>
          <w:rFonts w:ascii="Calibri" w:hAnsi="Calibri" w:cs="Calibri"/>
          <w:color w:val="000000"/>
        </w:rPr>
        <w:t>pályánként</w:t>
      </w:r>
      <w:proofErr w:type="spellEnd"/>
      <w:r>
        <w:rPr>
          <w:rFonts w:ascii="Calibri" w:hAnsi="Calibri" w:cs="Calibri"/>
          <w:color w:val="000000"/>
        </w:rPr>
        <w:t xml:space="preserve"> 2 fő gurít.</w:t>
      </w:r>
      <w:r w:rsidR="00242E9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 fordulók során </w:t>
      </w:r>
      <w:proofErr w:type="spellStart"/>
      <w:r>
        <w:rPr>
          <w:rFonts w:ascii="Calibri" w:hAnsi="Calibri" w:cs="Calibri"/>
          <w:color w:val="000000"/>
        </w:rPr>
        <w:t>sorozatonként</w:t>
      </w:r>
      <w:proofErr w:type="spellEnd"/>
      <w:r>
        <w:rPr>
          <w:rFonts w:ascii="Calibri" w:hAnsi="Calibri" w:cs="Calibri"/>
          <w:color w:val="000000"/>
        </w:rPr>
        <w:t xml:space="preserve"> egy pályát jobbra halad minden versenyző.</w:t>
      </w:r>
      <w:r w:rsidR="00074EBC">
        <w:rPr>
          <w:rFonts w:ascii="Calibri" w:hAnsi="Calibri" w:cs="Calibri"/>
          <w:color w:val="000000"/>
        </w:rPr>
        <w:t xml:space="preserve"> A pályabeosztást sorsolással végezzük.</w:t>
      </w:r>
    </w:p>
    <w:p w:rsidR="004F3748" w:rsidRDefault="00067BB4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4F3748">
        <w:rPr>
          <w:rFonts w:ascii="Calibri" w:hAnsi="Calibri" w:cs="Calibri"/>
          <w:b/>
          <w:i/>
          <w:color w:val="000000"/>
        </w:rPr>
        <w:lastRenderedPageBreak/>
        <w:t>Egy adott játékos a versenysorozat idején (4 forduló + döntő) csak egy csapatban szerepelhet, átjárás nincs</w:t>
      </w:r>
      <w:r w:rsidR="004F3748">
        <w:rPr>
          <w:rFonts w:ascii="Calibri" w:hAnsi="Calibri" w:cs="Calibri"/>
          <w:b/>
          <w:i/>
          <w:color w:val="000000"/>
        </w:rPr>
        <w:t>!</w:t>
      </w:r>
    </w:p>
    <w:p w:rsidR="00067BB4" w:rsidRDefault="004F3748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color w:val="000000"/>
        </w:rPr>
        <w:br/>
      </w:r>
      <w:r w:rsidR="00067BB4">
        <w:rPr>
          <w:rFonts w:ascii="Calibri" w:hAnsi="Calibri" w:cs="Calibri"/>
          <w:color w:val="000000"/>
        </w:rPr>
        <w:t xml:space="preserve">A forduló során a </w:t>
      </w:r>
      <w:r>
        <w:rPr>
          <w:rFonts w:ascii="Calibri" w:hAnsi="Calibri" w:cs="Calibri"/>
          <w:color w:val="000000"/>
        </w:rPr>
        <w:t xml:space="preserve">leadott 4 </w:t>
      </w:r>
      <w:r w:rsidR="00067BB4">
        <w:rPr>
          <w:rFonts w:ascii="Calibri" w:hAnsi="Calibri" w:cs="Calibri"/>
          <w:color w:val="000000"/>
        </w:rPr>
        <w:t>játékos összeredménye</w:t>
      </w:r>
      <w:r>
        <w:rPr>
          <w:rFonts w:ascii="Calibri" w:hAnsi="Calibri" w:cs="Calibri"/>
          <w:color w:val="000000"/>
        </w:rPr>
        <w:t xml:space="preserve"> - </w:t>
      </w:r>
      <w:proofErr w:type="spellStart"/>
      <w:r w:rsidR="00067BB4">
        <w:rPr>
          <w:rFonts w:ascii="Calibri" w:hAnsi="Calibri" w:cs="Calibri"/>
          <w:color w:val="000000"/>
        </w:rPr>
        <w:t>handicap-pel</w:t>
      </w:r>
      <w:proofErr w:type="spellEnd"/>
      <w:r w:rsidR="00067BB4">
        <w:rPr>
          <w:rFonts w:ascii="Calibri" w:hAnsi="Calibri" w:cs="Calibri"/>
          <w:color w:val="000000"/>
        </w:rPr>
        <w:t xml:space="preserve"> együtt</w:t>
      </w:r>
      <w:r>
        <w:rPr>
          <w:rFonts w:ascii="Calibri" w:hAnsi="Calibri" w:cs="Calibri"/>
          <w:color w:val="000000"/>
        </w:rPr>
        <w:t xml:space="preserve"> -,</w:t>
      </w:r>
      <w:r w:rsidR="00067BB4">
        <w:rPr>
          <w:rFonts w:ascii="Calibri" w:hAnsi="Calibri" w:cs="Calibri"/>
          <w:color w:val="000000"/>
        </w:rPr>
        <w:t xml:space="preserve"> adja a csapat eredményét.</w:t>
      </w:r>
      <w:r w:rsidRPr="004F3748">
        <w:rPr>
          <w:rFonts w:ascii="Calibri" w:hAnsi="Calibri" w:cs="Calibri"/>
          <w:color w:val="000000"/>
        </w:rPr>
        <w:t xml:space="preserve"> </w:t>
      </w:r>
      <w:r w:rsidRPr="00E75B00">
        <w:rPr>
          <w:rFonts w:ascii="Calibri" w:hAnsi="Calibri" w:cs="Calibri"/>
          <w:b/>
          <w:i/>
          <w:color w:val="000000"/>
        </w:rPr>
        <w:t>A keret további tagjai indulásuk esetén, az egyéni értékelésben vesznek részt!</w:t>
      </w:r>
    </w:p>
    <w:p w:rsidR="004158EA" w:rsidRDefault="004158EA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</w:p>
    <w:p w:rsidR="004158EA" w:rsidRDefault="004158EA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MINDEN JÁTÉKOS HANDICAPET KAP, AZ ORSZÁGOS ÁTLAGLISTA ALAPJÁN, AMELYNEK A MÉRTÉKE A KÖVETKEZŐ:</w:t>
      </w:r>
    </w:p>
    <w:p w:rsidR="004158EA" w:rsidRDefault="004158EA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180 fölött: 0</w:t>
      </w:r>
    </w:p>
    <w:p w:rsidR="004158EA" w:rsidRDefault="004158EA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170 – 180 között 4 fa/sor</w:t>
      </w:r>
    </w:p>
    <w:p w:rsidR="004158EA" w:rsidRDefault="003271F6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160 – 170 között 6</w:t>
      </w:r>
      <w:r w:rsidR="004158EA">
        <w:rPr>
          <w:rFonts w:ascii="Calibri" w:hAnsi="Calibri" w:cs="Calibri"/>
          <w:b/>
          <w:i/>
          <w:color w:val="000000"/>
        </w:rPr>
        <w:t xml:space="preserve"> fa/sor</w:t>
      </w:r>
    </w:p>
    <w:p w:rsidR="004158EA" w:rsidRDefault="003271F6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150 – 160 között 8</w:t>
      </w:r>
      <w:r w:rsidR="004158EA">
        <w:rPr>
          <w:rFonts w:ascii="Calibri" w:hAnsi="Calibri" w:cs="Calibri"/>
          <w:b/>
          <w:i/>
          <w:color w:val="000000"/>
        </w:rPr>
        <w:t xml:space="preserve"> fa/sor</w:t>
      </w:r>
    </w:p>
    <w:p w:rsidR="004158EA" w:rsidRDefault="003271F6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140 – 150 között 10</w:t>
      </w:r>
      <w:r w:rsidR="004158EA">
        <w:rPr>
          <w:rFonts w:ascii="Calibri" w:hAnsi="Calibri" w:cs="Calibri"/>
          <w:b/>
          <w:i/>
          <w:color w:val="000000"/>
        </w:rPr>
        <w:t xml:space="preserve"> fa/sor</w:t>
      </w:r>
    </w:p>
    <w:p w:rsidR="003271F6" w:rsidRDefault="004158EA" w:rsidP="004F3748">
      <w:pPr>
        <w:pStyle w:val="NormlWeb"/>
        <w:spacing w:before="0" w:beforeAutospacing="0" w:after="0"/>
        <w:jc w:val="both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>1</w:t>
      </w:r>
      <w:r w:rsidR="003271F6">
        <w:rPr>
          <w:rFonts w:ascii="Calibri" w:hAnsi="Calibri" w:cs="Calibri"/>
          <w:b/>
          <w:i/>
          <w:color w:val="000000"/>
        </w:rPr>
        <w:t>40 alatti átlagnál egységesen 12</w:t>
      </w:r>
      <w:r w:rsidR="00A234E3">
        <w:rPr>
          <w:rFonts w:ascii="Calibri" w:hAnsi="Calibri" w:cs="Calibri"/>
          <w:b/>
          <w:i/>
          <w:color w:val="000000"/>
        </w:rPr>
        <w:t xml:space="preserve"> fa/sor</w:t>
      </w:r>
    </w:p>
    <w:p w:rsidR="008372E0" w:rsidRPr="004F3748" w:rsidRDefault="008372E0" w:rsidP="004F3748">
      <w:pPr>
        <w:pStyle w:val="NormlWeb"/>
        <w:spacing w:before="0" w:beforeAutospacing="0" w:after="0"/>
        <w:jc w:val="both"/>
        <w:rPr>
          <w:rFonts w:ascii="Calibri" w:hAnsi="Calibri" w:cs="Calibri"/>
          <w:color w:val="000000"/>
        </w:rPr>
      </w:pPr>
    </w:p>
    <w:p w:rsidR="00067BB4" w:rsidRDefault="00067BB4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</w:t>
      </w:r>
      <w:r w:rsidRPr="00324FC7">
        <w:rPr>
          <w:rFonts w:ascii="Calibri" w:hAnsi="Calibri" w:cs="Calibri"/>
          <w:b/>
          <w:color w:val="000000"/>
        </w:rPr>
        <w:t>csapatok eredményeinek</w:t>
      </w:r>
      <w:r>
        <w:rPr>
          <w:rFonts w:ascii="Calibri" w:hAnsi="Calibri" w:cs="Calibri"/>
          <w:color w:val="000000"/>
        </w:rPr>
        <w:t xml:space="preserve"> (</w:t>
      </w:r>
      <w:r w:rsidRPr="00E75B00">
        <w:rPr>
          <w:rFonts w:ascii="Calibri" w:hAnsi="Calibri" w:cs="Calibri"/>
          <w:b/>
          <w:color w:val="000000"/>
        </w:rPr>
        <w:t xml:space="preserve">csapat </w:t>
      </w:r>
      <w:proofErr w:type="spellStart"/>
      <w:r w:rsidRPr="00E75B00">
        <w:rPr>
          <w:rFonts w:ascii="Calibri" w:hAnsi="Calibri" w:cs="Calibri"/>
          <w:b/>
          <w:color w:val="000000"/>
        </w:rPr>
        <w:t>összfa</w:t>
      </w:r>
      <w:r w:rsidR="008372E0">
        <w:rPr>
          <w:rFonts w:ascii="Calibri" w:hAnsi="Calibri" w:cs="Calibri"/>
          <w:b/>
          <w:color w:val="000000"/>
        </w:rPr>
        <w:t>+HCP</w:t>
      </w:r>
      <w:proofErr w:type="spellEnd"/>
      <w:r>
        <w:rPr>
          <w:rFonts w:ascii="Calibri" w:hAnsi="Calibri" w:cs="Calibri"/>
          <w:color w:val="000000"/>
        </w:rPr>
        <w:t xml:space="preserve">) összehasonlítása adja a csapatok </w:t>
      </w:r>
      <w:proofErr w:type="spellStart"/>
      <w:r>
        <w:rPr>
          <w:rFonts w:ascii="Calibri" w:hAnsi="Calibri" w:cs="Calibri"/>
          <w:color w:val="000000"/>
        </w:rPr>
        <w:t>fordulóbeli</w:t>
      </w:r>
      <w:proofErr w:type="spellEnd"/>
      <w:r>
        <w:rPr>
          <w:rFonts w:ascii="Calibri" w:hAnsi="Calibri" w:cs="Calibri"/>
          <w:color w:val="000000"/>
        </w:rPr>
        <w:t xml:space="preserve"> helyezését, mely alapján a legeredményesebb csapat kapja a legmagasabb pontot, mely mindig a versenyben részt vevő csapatok számával egyezik meg. A további bajnoki pontszámok a csapatok helyezése alapján 1-1 ponttal csökkennek. Az utolsó csapat 1 pontot kap.</w:t>
      </w:r>
    </w:p>
    <w:p w:rsidR="00067BB4" w:rsidRDefault="00067BB4" w:rsidP="00242E93">
      <w:pPr>
        <w:pStyle w:val="NormlWeb"/>
        <w:spacing w:after="0"/>
        <w:jc w:val="both"/>
      </w:pPr>
      <w:r>
        <w:rPr>
          <w:rFonts w:ascii="Calibri" w:hAnsi="Calibri" w:cs="Calibri"/>
          <w:color w:val="000000"/>
        </w:rPr>
        <w:t>Amennyiben egy csapat nem tud kiállni, az esetben nem kap pontot a fordulóra.</w:t>
      </w:r>
    </w:p>
    <w:p w:rsidR="00067BB4" w:rsidRDefault="00067BB4" w:rsidP="00242E93">
      <w:pPr>
        <w:pStyle w:val="NormlWeb"/>
        <w:spacing w:after="0"/>
        <w:jc w:val="both"/>
      </w:pPr>
      <w:r>
        <w:rPr>
          <w:rFonts w:ascii="Calibri" w:hAnsi="Calibri" w:cs="Calibri"/>
          <w:color w:val="000000"/>
        </w:rPr>
        <w:t xml:space="preserve">Ha egy </w:t>
      </w:r>
      <w:r w:rsidRPr="0039615B">
        <w:rPr>
          <w:rFonts w:ascii="Calibri" w:hAnsi="Calibri" w:cs="Calibri"/>
          <w:b/>
          <w:i/>
          <w:color w:val="000000"/>
        </w:rPr>
        <w:t>adott fordulóban két csapat ugyanannyi fát dob</w:t>
      </w:r>
      <w:r>
        <w:rPr>
          <w:rFonts w:ascii="Calibri" w:hAnsi="Calibri" w:cs="Calibri"/>
          <w:color w:val="000000"/>
        </w:rPr>
        <w:t>, akkor az adott helynek járó p</w:t>
      </w:r>
      <w:r w:rsidR="0039615B">
        <w:rPr>
          <w:rFonts w:ascii="Calibri" w:hAnsi="Calibri" w:cs="Calibri"/>
          <w:color w:val="000000"/>
        </w:rPr>
        <w:t>ontokat egyenlő arányban kapják</w:t>
      </w:r>
      <w:r>
        <w:rPr>
          <w:rFonts w:ascii="Calibri" w:hAnsi="Calibri" w:cs="Calibri"/>
          <w:color w:val="000000"/>
        </w:rPr>
        <w:t xml:space="preserve"> (8 csapat esetén, pl. ha az 5. és 6. helyen van holtverseny, a két csapat 3,5-3,5 pontot kap)</w:t>
      </w:r>
      <w:r w:rsidR="0039615B">
        <w:rPr>
          <w:rFonts w:ascii="Calibri" w:hAnsi="Calibri" w:cs="Calibri"/>
          <w:color w:val="000000"/>
        </w:rPr>
        <w:t>.</w:t>
      </w:r>
    </w:p>
    <w:p w:rsidR="00067BB4" w:rsidRDefault="00067BB4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Amennyiben a </w:t>
      </w:r>
      <w:r w:rsidRPr="0039615B">
        <w:rPr>
          <w:rFonts w:ascii="Calibri" w:hAnsi="Calibri" w:cs="Calibri"/>
          <w:b/>
          <w:i/>
          <w:color w:val="000000"/>
        </w:rPr>
        <w:t xml:space="preserve">versenysorozat végén </w:t>
      </w:r>
      <w:proofErr w:type="spellStart"/>
      <w:r w:rsidRPr="0039615B">
        <w:rPr>
          <w:rFonts w:ascii="Calibri" w:hAnsi="Calibri" w:cs="Calibri"/>
          <w:b/>
          <w:i/>
          <w:color w:val="000000"/>
        </w:rPr>
        <w:t>pontegyenlőség</w:t>
      </w:r>
      <w:proofErr w:type="spellEnd"/>
      <w:r>
        <w:rPr>
          <w:rFonts w:ascii="Calibri" w:hAnsi="Calibri" w:cs="Calibri"/>
          <w:color w:val="000000"/>
        </w:rPr>
        <w:t xml:space="preserve"> alakul ki, abban az esetben a magasabb </w:t>
      </w:r>
      <w:r w:rsidR="00074EBC">
        <w:rPr>
          <w:rFonts w:ascii="Calibri" w:hAnsi="Calibri" w:cs="Calibri"/>
          <w:color w:val="000000"/>
        </w:rPr>
        <w:t>csapatátlagot</w:t>
      </w:r>
      <w:r>
        <w:rPr>
          <w:rFonts w:ascii="Calibri" w:hAnsi="Calibri" w:cs="Calibri"/>
          <w:color w:val="000000"/>
        </w:rPr>
        <w:t xml:space="preserve"> dobó csapat végez előrébb.</w:t>
      </w:r>
    </w:p>
    <w:p w:rsidR="00067BB4" w:rsidRDefault="00067BB4" w:rsidP="00242E93">
      <w:pPr>
        <w:pStyle w:val="NormlWeb"/>
        <w:spacing w:after="0"/>
        <w:jc w:val="both"/>
      </w:pPr>
      <w:r>
        <w:rPr>
          <w:rFonts w:ascii="Calibri" w:hAnsi="Calibri" w:cs="Calibri"/>
          <w:color w:val="000000"/>
        </w:rPr>
        <w:t xml:space="preserve">A </w:t>
      </w:r>
      <w:r w:rsidR="00324FC7">
        <w:rPr>
          <w:rFonts w:ascii="Calibri" w:hAnsi="Calibri" w:cs="Calibri"/>
          <w:color w:val="000000"/>
        </w:rPr>
        <w:t>versenysorozat (négy</w:t>
      </w:r>
      <w:r>
        <w:rPr>
          <w:rFonts w:ascii="Calibri" w:hAnsi="Calibri" w:cs="Calibri"/>
          <w:color w:val="000000"/>
        </w:rPr>
        <w:t xml:space="preserve"> forduló</w:t>
      </w:r>
      <w:r w:rsidR="00324FC7">
        <w:rPr>
          <w:rFonts w:ascii="Calibri" w:hAnsi="Calibri" w:cs="Calibri"/>
          <w:color w:val="000000"/>
        </w:rPr>
        <w:t>) elért</w:t>
      </w:r>
      <w:r>
        <w:rPr>
          <w:rFonts w:ascii="Calibri" w:hAnsi="Calibri" w:cs="Calibri"/>
          <w:color w:val="000000"/>
        </w:rPr>
        <w:t xml:space="preserve"> pontjai alapján az első </w:t>
      </w:r>
      <w:r w:rsidR="00324FC7">
        <w:rPr>
          <w:rFonts w:ascii="Calibri" w:hAnsi="Calibri" w:cs="Calibri"/>
          <w:color w:val="000000"/>
        </w:rPr>
        <w:t>négy</w:t>
      </w:r>
      <w:r>
        <w:rPr>
          <w:rFonts w:ascii="Calibri" w:hAnsi="Calibri" w:cs="Calibri"/>
          <w:color w:val="000000"/>
        </w:rPr>
        <w:t xml:space="preserve"> helyen álló csapat részére DÖNTŐ-t rendezünk.</w:t>
      </w:r>
    </w:p>
    <w:p w:rsidR="00067BB4" w:rsidRPr="00324FC7" w:rsidRDefault="00067BB4" w:rsidP="00242E93">
      <w:pPr>
        <w:pStyle w:val="NormlWeb"/>
        <w:spacing w:after="0"/>
        <w:jc w:val="both"/>
        <w:rPr>
          <w:rFonts w:ascii="Calibri" w:hAnsi="Calibri" w:cs="Calibri"/>
          <w:i/>
          <w:color w:val="000000"/>
        </w:rPr>
      </w:pPr>
      <w:r w:rsidRPr="00324FC7">
        <w:rPr>
          <w:rFonts w:ascii="Calibri" w:hAnsi="Calibri" w:cs="Calibri"/>
          <w:b/>
          <w:color w:val="000000"/>
          <w:u w:val="single"/>
        </w:rPr>
        <w:t>A döntő</w:t>
      </w:r>
      <w:r w:rsidR="00617D2C">
        <w:rPr>
          <w:rFonts w:ascii="Calibri" w:hAnsi="Calibri" w:cs="Calibri"/>
          <w:b/>
          <w:color w:val="000000"/>
          <w:u w:val="single"/>
        </w:rPr>
        <w:t>ben minden csapat 3-3</w:t>
      </w:r>
      <w:r w:rsidR="001F5350">
        <w:rPr>
          <w:rFonts w:ascii="Calibri" w:hAnsi="Calibri" w:cs="Calibri"/>
          <w:b/>
          <w:color w:val="000000"/>
          <w:u w:val="single"/>
        </w:rPr>
        <w:t xml:space="preserve"> játékosa 4</w:t>
      </w:r>
      <w:r w:rsidRPr="00324FC7">
        <w:rPr>
          <w:rFonts w:ascii="Calibri" w:hAnsi="Calibri" w:cs="Calibri"/>
          <w:b/>
          <w:color w:val="000000"/>
          <w:u w:val="single"/>
        </w:rPr>
        <w:t xml:space="preserve"> sorozatot dob.</w:t>
      </w:r>
      <w:r>
        <w:rPr>
          <w:rFonts w:ascii="Calibri" w:hAnsi="Calibri" w:cs="Calibri"/>
          <w:color w:val="000000"/>
        </w:rPr>
        <w:t xml:space="preserve"> </w:t>
      </w:r>
      <w:r w:rsidR="00617D2C">
        <w:rPr>
          <w:rFonts w:ascii="Calibri" w:hAnsi="Calibri" w:cs="Calibri"/>
          <w:color w:val="000000"/>
        </w:rPr>
        <w:t xml:space="preserve"> Minden sor után pályaváltás! </w:t>
      </w:r>
      <w:r w:rsidRPr="00324FC7">
        <w:rPr>
          <w:rFonts w:ascii="Calibri" w:hAnsi="Calibri" w:cs="Calibri"/>
          <w:b/>
          <w:i/>
          <w:color w:val="000000"/>
        </w:rPr>
        <w:t xml:space="preserve">Cserélni lehet, </w:t>
      </w:r>
      <w:proofErr w:type="spellStart"/>
      <w:r w:rsidRPr="00324FC7">
        <w:rPr>
          <w:rFonts w:ascii="Calibri" w:hAnsi="Calibri" w:cs="Calibri"/>
          <w:b/>
          <w:i/>
          <w:color w:val="000000"/>
        </w:rPr>
        <w:t>sorozatonként</w:t>
      </w:r>
      <w:proofErr w:type="spellEnd"/>
      <w:r w:rsidR="00324FC7">
        <w:rPr>
          <w:rFonts w:ascii="Calibri" w:hAnsi="Calibri" w:cs="Calibri"/>
          <w:b/>
          <w:i/>
          <w:color w:val="000000"/>
        </w:rPr>
        <w:t>!</w:t>
      </w:r>
    </w:p>
    <w:p w:rsidR="00067BB4" w:rsidRPr="00324FC7" w:rsidRDefault="00067BB4" w:rsidP="00242E93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 w:rsidRPr="00324FC7">
        <w:rPr>
          <w:rFonts w:ascii="Calibri" w:hAnsi="Calibri" w:cs="Calibri"/>
          <w:color w:val="000000"/>
        </w:rPr>
        <w:t>A döntőben a sorrendet a dobott fák összege határozza meg.</w:t>
      </w:r>
    </w:p>
    <w:p w:rsidR="00067BB4" w:rsidRPr="0035211D" w:rsidRDefault="00067BB4" w:rsidP="0035211D">
      <w:pPr>
        <w:pStyle w:val="NormlWeb"/>
        <w:spacing w:after="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35211D">
        <w:rPr>
          <w:rFonts w:asciiTheme="minorHAnsi" w:hAnsiTheme="minorHAnsi"/>
          <w:b/>
          <w:sz w:val="32"/>
          <w:szCs w:val="32"/>
          <w:u w:val="single"/>
        </w:rPr>
        <w:t>Egyéni</w:t>
      </w:r>
      <w:r w:rsidR="0035211D" w:rsidRPr="0035211D">
        <w:rPr>
          <w:rFonts w:asciiTheme="minorHAnsi" w:hAnsiTheme="minorHAnsi"/>
          <w:b/>
          <w:sz w:val="32"/>
          <w:szCs w:val="32"/>
          <w:u w:val="single"/>
        </w:rPr>
        <w:t xml:space="preserve"> verseny lebonyolítása</w:t>
      </w:r>
    </w:p>
    <w:p w:rsidR="00067BB4" w:rsidRDefault="00067BB4" w:rsidP="00EC6531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A versenyen bárki </w:t>
      </w:r>
      <w:proofErr w:type="spellStart"/>
      <w:r>
        <w:rPr>
          <w:rFonts w:ascii="Calibri" w:hAnsi="Calibri" w:cs="Calibri"/>
          <w:color w:val="000000"/>
        </w:rPr>
        <w:t>ú</w:t>
      </w:r>
      <w:r w:rsidR="00CA259B">
        <w:rPr>
          <w:rFonts w:ascii="Calibri" w:hAnsi="Calibri" w:cs="Calibri"/>
          <w:color w:val="000000"/>
        </w:rPr>
        <w:t>jraindulhat</w:t>
      </w:r>
      <w:proofErr w:type="spellEnd"/>
      <w:r w:rsidR="003271F6">
        <w:rPr>
          <w:rFonts w:ascii="Calibri" w:hAnsi="Calibri" w:cs="Calibri"/>
          <w:color w:val="000000"/>
        </w:rPr>
        <w:t xml:space="preserve"> </w:t>
      </w:r>
      <w:proofErr w:type="spellStart"/>
      <w:r w:rsidR="003271F6">
        <w:rPr>
          <w:rFonts w:ascii="Calibri" w:hAnsi="Calibri" w:cs="Calibri"/>
          <w:color w:val="000000"/>
        </w:rPr>
        <w:t>fordulónként</w:t>
      </w:r>
      <w:proofErr w:type="spellEnd"/>
      <w:r w:rsidR="003271F6">
        <w:rPr>
          <w:rFonts w:ascii="Calibri" w:hAnsi="Calibri" w:cs="Calibri"/>
          <w:color w:val="000000"/>
        </w:rPr>
        <w:t xml:space="preserve"> egyszer</w:t>
      </w:r>
      <w:r>
        <w:rPr>
          <w:rFonts w:ascii="Calibri" w:hAnsi="Calibri" w:cs="Calibri"/>
          <w:color w:val="000000"/>
        </w:rPr>
        <w:t xml:space="preserve">, az erre megállapított díj megfizetése esetén, ha az adott </w:t>
      </w:r>
      <w:proofErr w:type="spellStart"/>
      <w:r>
        <w:rPr>
          <w:rFonts w:ascii="Calibri" w:hAnsi="Calibri" w:cs="Calibri"/>
          <w:color w:val="000000"/>
        </w:rPr>
        <w:t>squad</w:t>
      </w:r>
      <w:proofErr w:type="spellEnd"/>
      <w:r>
        <w:rPr>
          <w:rFonts w:ascii="Calibri" w:hAnsi="Calibri" w:cs="Calibri"/>
          <w:color w:val="000000"/>
        </w:rPr>
        <w:t xml:space="preserve">-ban van még szabad hely. Az </w:t>
      </w:r>
      <w:proofErr w:type="spellStart"/>
      <w:r>
        <w:rPr>
          <w:rFonts w:ascii="Calibri" w:hAnsi="Calibri" w:cs="Calibri"/>
          <w:color w:val="000000"/>
        </w:rPr>
        <w:t>újrainduláskor</w:t>
      </w:r>
      <w:proofErr w:type="spellEnd"/>
      <w:r>
        <w:rPr>
          <w:rFonts w:ascii="Calibri" w:hAnsi="Calibri" w:cs="Calibri"/>
          <w:color w:val="000000"/>
        </w:rPr>
        <w:t xml:space="preserve"> dobott eredménye a csapatversenybe nem számít bele, viszont az egyéni értékelésnél a jobb eredménye alapján lesz értékelve. Középdöntőben és döntőben természetesen nincs </w:t>
      </w:r>
      <w:proofErr w:type="spellStart"/>
      <w:r>
        <w:rPr>
          <w:rFonts w:ascii="Calibri" w:hAnsi="Calibri" w:cs="Calibri"/>
          <w:color w:val="000000"/>
        </w:rPr>
        <w:t>újraindulás</w:t>
      </w:r>
      <w:proofErr w:type="spellEnd"/>
      <w:r>
        <w:rPr>
          <w:rFonts w:ascii="Calibri" w:hAnsi="Calibri" w:cs="Calibri"/>
          <w:color w:val="000000"/>
        </w:rPr>
        <w:t>!</w:t>
      </w:r>
    </w:p>
    <w:p w:rsidR="008372E0" w:rsidRDefault="008372E0" w:rsidP="00EC6531">
      <w:pPr>
        <w:pStyle w:val="NormlWeb"/>
        <w:spacing w:after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Az egyéni versenyben ugyanaz a </w:t>
      </w:r>
      <w:proofErr w:type="spellStart"/>
      <w:r>
        <w:rPr>
          <w:rFonts w:ascii="Calibri" w:hAnsi="Calibri" w:cs="Calibri"/>
          <w:b/>
          <w:color w:val="000000"/>
        </w:rPr>
        <w:t>handicap</w:t>
      </w:r>
      <w:proofErr w:type="spellEnd"/>
      <w:r>
        <w:rPr>
          <w:rFonts w:ascii="Calibri" w:hAnsi="Calibri" w:cs="Calibri"/>
          <w:b/>
          <w:color w:val="000000"/>
        </w:rPr>
        <w:t xml:space="preserve"> rendszer él, mint a csapatversenyben!</w:t>
      </w:r>
    </w:p>
    <w:p w:rsidR="008372E0" w:rsidRPr="001F5350" w:rsidRDefault="00B118A1" w:rsidP="00EC6531">
      <w:pPr>
        <w:pStyle w:val="NormlWeb"/>
        <w:spacing w:after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A női v</w:t>
      </w:r>
      <w:r w:rsidR="006C475E">
        <w:rPr>
          <w:rFonts w:ascii="Calibri" w:hAnsi="Calibri" w:cs="Calibri"/>
          <w:b/>
          <w:color w:val="000000"/>
        </w:rPr>
        <w:t>ersenyzőknek</w:t>
      </w:r>
      <w:r>
        <w:rPr>
          <w:rFonts w:ascii="Calibri" w:hAnsi="Calibri" w:cs="Calibri"/>
          <w:b/>
          <w:color w:val="000000"/>
        </w:rPr>
        <w:t xml:space="preserve"> jár a +8 fa!</w:t>
      </w:r>
    </w:p>
    <w:p w:rsidR="00067BB4" w:rsidRDefault="00067BB4" w:rsidP="00EC6531">
      <w:pPr>
        <w:pStyle w:val="NormlWeb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Az egyéni versenybe a fordulókban dobott eredmény alapján kapott pontok számítanak, az első helyezett mindig az indulók számával megegyező pontszámot kap, az utolsó he</w:t>
      </w:r>
      <w:r w:rsidR="008372E0">
        <w:rPr>
          <w:rFonts w:ascii="Calibri" w:hAnsi="Calibri" w:cs="Calibri"/>
          <w:color w:val="000000"/>
        </w:rPr>
        <w:t xml:space="preserve">lyezett 1 pontot kap. </w:t>
      </w:r>
    </w:p>
    <w:p w:rsidR="008B0FE8" w:rsidRDefault="008B0FE8" w:rsidP="00EC6531">
      <w:pPr>
        <w:pStyle w:val="NormlWeb"/>
        <w:spacing w:after="0"/>
        <w:jc w:val="both"/>
      </w:pPr>
      <w:r>
        <w:rPr>
          <w:rFonts w:ascii="Calibri" w:hAnsi="Calibri" w:cs="Calibri"/>
          <w:color w:val="000000"/>
        </w:rPr>
        <w:t xml:space="preserve">Ha az adott fordulóban két vagy több versenyző azonos fát ér el, akkor az adott helyezésekért járó pontokat megosztva kapják. (pl. 50 versenyző esetén </w:t>
      </w:r>
      <w:proofErr w:type="spellStart"/>
      <w:r>
        <w:rPr>
          <w:rFonts w:ascii="Calibri" w:hAnsi="Calibri" w:cs="Calibri"/>
          <w:color w:val="000000"/>
        </w:rPr>
        <w:t>pl</w:t>
      </w:r>
      <w:proofErr w:type="spellEnd"/>
      <w:r>
        <w:rPr>
          <w:rFonts w:ascii="Calibri" w:hAnsi="Calibri" w:cs="Calibri"/>
          <w:color w:val="000000"/>
        </w:rPr>
        <w:t xml:space="preserve"> ha az első két helyen holtverseny van akkor 49,5-49,5 pont jár)</w:t>
      </w:r>
    </w:p>
    <w:p w:rsidR="00067BB4" w:rsidRPr="00AF7A6F" w:rsidRDefault="00067BB4" w:rsidP="00EC6531">
      <w:pPr>
        <w:pStyle w:val="NormlWeb"/>
        <w:spacing w:after="0"/>
        <w:jc w:val="both"/>
        <w:rPr>
          <w:rFonts w:asciiTheme="minorHAnsi" w:hAnsiTheme="minorHAnsi"/>
          <w:b/>
          <w:i/>
        </w:rPr>
      </w:pPr>
      <w:r w:rsidRPr="00AF7A6F">
        <w:rPr>
          <w:rFonts w:asciiTheme="minorHAnsi" w:hAnsiTheme="minorHAnsi" w:cs="Calibri"/>
          <w:b/>
          <w:i/>
          <w:color w:val="000000"/>
        </w:rPr>
        <w:t xml:space="preserve">Az egyéni versenyben indulhatnak azon játékosok is, akiket a csapatversenybe nem neveztek. </w:t>
      </w:r>
    </w:p>
    <w:p w:rsidR="00067BB4" w:rsidRPr="00EC6531" w:rsidRDefault="00067BB4" w:rsidP="00EC6531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 w:rsidRPr="00EC6531">
        <w:rPr>
          <w:rFonts w:asciiTheme="minorHAnsi" w:hAnsiTheme="minorHAnsi" w:cs="Calibri"/>
          <w:color w:val="000000"/>
        </w:rPr>
        <w:t xml:space="preserve">A verseny indulóiból, a 4 forduló alapján legtöbb pontot szerzett 16 versenyző jut az középdöntőbe. </w:t>
      </w:r>
      <w:r w:rsidR="008239CF">
        <w:rPr>
          <w:rFonts w:asciiTheme="minorHAnsi" w:hAnsiTheme="minorHAnsi" w:cs="Calibri"/>
          <w:color w:val="000000"/>
        </w:rPr>
        <w:t xml:space="preserve">Amennyiben a versenysorozat végén </w:t>
      </w:r>
      <w:proofErr w:type="spellStart"/>
      <w:r w:rsidR="008239CF">
        <w:rPr>
          <w:rFonts w:asciiTheme="minorHAnsi" w:hAnsiTheme="minorHAnsi" w:cs="Calibri"/>
          <w:color w:val="000000"/>
        </w:rPr>
        <w:t>pontegyenlőség</w:t>
      </w:r>
      <w:proofErr w:type="spellEnd"/>
      <w:r w:rsidR="008239CF">
        <w:rPr>
          <w:rFonts w:asciiTheme="minorHAnsi" w:hAnsiTheme="minorHAnsi" w:cs="Calibri"/>
          <w:color w:val="000000"/>
        </w:rPr>
        <w:t xml:space="preserve"> alakul ki, akkor a magasabb átlagot dobó versenyző végez előrébb. </w:t>
      </w:r>
      <w:r w:rsidRPr="00EC6531">
        <w:rPr>
          <w:rFonts w:asciiTheme="minorHAnsi" w:hAnsiTheme="minorHAnsi" w:cs="Calibri"/>
          <w:color w:val="000000"/>
        </w:rPr>
        <w:t>Visszalépés esetén, a sorrendben követke</w:t>
      </w:r>
      <w:r w:rsidR="00A120B1">
        <w:rPr>
          <w:rFonts w:asciiTheme="minorHAnsi" w:hAnsiTheme="minorHAnsi" w:cs="Calibri"/>
          <w:color w:val="000000"/>
        </w:rPr>
        <w:t xml:space="preserve">ző játékos lép a helyére. </w:t>
      </w:r>
    </w:p>
    <w:p w:rsidR="00067BB4" w:rsidRPr="00EC6531" w:rsidRDefault="00067BB4" w:rsidP="00EC6531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 w:rsidRPr="00EC6531">
        <w:rPr>
          <w:rFonts w:asciiTheme="minorHAnsi" w:hAnsiTheme="minorHAnsi" w:cs="Calibri"/>
          <w:color w:val="000000"/>
        </w:rPr>
        <w:t>A középdöntő</w:t>
      </w:r>
      <w:r w:rsidR="003F389A">
        <w:rPr>
          <w:rFonts w:asciiTheme="minorHAnsi" w:hAnsiTheme="minorHAnsi" w:cs="Calibri"/>
          <w:color w:val="000000"/>
        </w:rPr>
        <w:t>k</w:t>
      </w:r>
      <w:r w:rsidRPr="00EC6531">
        <w:rPr>
          <w:rFonts w:asciiTheme="minorHAnsi" w:hAnsiTheme="minorHAnsi" w:cs="Calibri"/>
          <w:color w:val="000000"/>
        </w:rPr>
        <w:t xml:space="preserve">ben </w:t>
      </w:r>
      <w:proofErr w:type="spellStart"/>
      <w:r w:rsidRPr="00EC6531">
        <w:rPr>
          <w:rFonts w:asciiTheme="minorHAnsi" w:hAnsiTheme="minorHAnsi" w:cs="Calibri"/>
          <w:color w:val="000000"/>
        </w:rPr>
        <w:t>pályánként</w:t>
      </w:r>
      <w:proofErr w:type="spellEnd"/>
      <w:r w:rsidRPr="00EC6531">
        <w:rPr>
          <w:rFonts w:asciiTheme="minorHAnsi" w:hAnsiTheme="minorHAnsi" w:cs="Calibri"/>
          <w:color w:val="000000"/>
        </w:rPr>
        <w:t xml:space="preserve"> 2 játékos dob, minden sor után egy pályát</w:t>
      </w:r>
      <w:r w:rsidR="00196D53">
        <w:rPr>
          <w:rFonts w:asciiTheme="minorHAnsi" w:hAnsiTheme="minorHAnsi" w:cs="Calibri"/>
          <w:color w:val="000000"/>
        </w:rPr>
        <w:t xml:space="preserve"> jobbra megy. Minden játékos 3</w:t>
      </w:r>
      <w:r w:rsidRPr="00EC6531">
        <w:rPr>
          <w:rFonts w:asciiTheme="minorHAnsi" w:hAnsiTheme="minorHAnsi" w:cs="Calibri"/>
          <w:color w:val="000000"/>
        </w:rPr>
        <w:t xml:space="preserve"> sorozatot dob, a 4 legtöbb fát dobó játékos jut a döntőbe.</w:t>
      </w:r>
    </w:p>
    <w:p w:rsidR="00067BB4" w:rsidRPr="003B0100" w:rsidRDefault="00067BB4" w:rsidP="00EC6531">
      <w:pPr>
        <w:pStyle w:val="NormlWeb"/>
        <w:spacing w:after="0"/>
        <w:jc w:val="both"/>
        <w:rPr>
          <w:rFonts w:asciiTheme="minorHAnsi" w:hAnsiTheme="minorHAnsi" w:cs="Calibri"/>
          <w:b/>
          <w:color w:val="000000"/>
        </w:rPr>
      </w:pPr>
      <w:r w:rsidRPr="00EC6531">
        <w:rPr>
          <w:rFonts w:asciiTheme="minorHAnsi" w:hAnsiTheme="minorHAnsi" w:cs="Calibri"/>
          <w:color w:val="000000"/>
        </w:rPr>
        <w:t xml:space="preserve">A döntő </w:t>
      </w:r>
      <w:proofErr w:type="spellStart"/>
      <w:r w:rsidRPr="00EC6531">
        <w:rPr>
          <w:rFonts w:asciiTheme="minorHAnsi" w:hAnsiTheme="minorHAnsi" w:cs="Calibri"/>
          <w:color w:val="000000"/>
        </w:rPr>
        <w:t>stepladder</w:t>
      </w:r>
      <w:proofErr w:type="spellEnd"/>
      <w:r w:rsidRPr="00EC6531">
        <w:rPr>
          <w:rFonts w:asciiTheme="minorHAnsi" w:hAnsiTheme="minorHAnsi" w:cs="Calibri"/>
          <w:color w:val="000000"/>
        </w:rPr>
        <w:t xml:space="preserve"> rendszerben lesz lebonyolítva</w:t>
      </w:r>
      <w:r w:rsidR="003F389A">
        <w:rPr>
          <w:rFonts w:asciiTheme="minorHAnsi" w:hAnsiTheme="minorHAnsi" w:cs="Calibri"/>
          <w:color w:val="000000"/>
        </w:rPr>
        <w:t>, egy pályapáron, amerikai rendszerben, azaz váltott pályán</w:t>
      </w:r>
      <w:r w:rsidRPr="00EC6531">
        <w:rPr>
          <w:rFonts w:asciiTheme="minorHAnsi" w:hAnsiTheme="minorHAnsi" w:cs="Calibri"/>
          <w:color w:val="000000"/>
        </w:rPr>
        <w:t>. A 4. helyen bejutott játékos a 3. ellen dob egy sorozatot, a győztes a 2. helyen bejutottal egy sorozatot, ennek győztese az első helyen bejutott versenyzővel 2 sorozatban dönti el az első hely sorsát.</w:t>
      </w:r>
      <w:r w:rsidR="003B0100">
        <w:rPr>
          <w:rFonts w:asciiTheme="minorHAnsi" w:hAnsiTheme="minorHAnsi" w:cs="Calibri"/>
          <w:color w:val="000000"/>
        </w:rPr>
        <w:t xml:space="preserve"> </w:t>
      </w:r>
      <w:r w:rsidR="003B0100">
        <w:rPr>
          <w:rFonts w:asciiTheme="minorHAnsi" w:hAnsiTheme="minorHAnsi" w:cs="Calibri"/>
          <w:b/>
          <w:color w:val="000000"/>
        </w:rPr>
        <w:t xml:space="preserve">A </w:t>
      </w:r>
      <w:r w:rsidR="004B7185">
        <w:rPr>
          <w:rFonts w:asciiTheme="minorHAnsi" w:hAnsiTheme="minorHAnsi" w:cs="Calibri"/>
          <w:b/>
          <w:color w:val="000000"/>
        </w:rPr>
        <w:t xml:space="preserve">középdöntőben és a </w:t>
      </w:r>
      <w:bookmarkStart w:id="0" w:name="_GoBack"/>
      <w:bookmarkEnd w:id="0"/>
      <w:r w:rsidR="003B0100">
        <w:rPr>
          <w:rFonts w:asciiTheme="minorHAnsi" w:hAnsiTheme="minorHAnsi" w:cs="Calibri"/>
          <w:b/>
          <w:color w:val="000000"/>
        </w:rPr>
        <w:t>döntőben már nincs HCP!</w:t>
      </w:r>
    </w:p>
    <w:p w:rsidR="00067BB4" w:rsidRPr="00EC6531" w:rsidRDefault="00067BB4" w:rsidP="00EC6531">
      <w:pPr>
        <w:pStyle w:val="NormlWeb"/>
        <w:spacing w:after="0"/>
        <w:jc w:val="both"/>
        <w:rPr>
          <w:rFonts w:asciiTheme="minorHAnsi" w:hAnsiTheme="minorHAnsi" w:cs="Calibri"/>
          <w:color w:val="000000"/>
        </w:rPr>
      </w:pPr>
      <w:r w:rsidRPr="00EC6531">
        <w:rPr>
          <w:rFonts w:asciiTheme="minorHAnsi" w:hAnsiTheme="minorHAnsi" w:cs="Calibri"/>
          <w:color w:val="000000"/>
        </w:rPr>
        <w:t>A fordulók a sorsolásban előre kiírt időpontban kezdődnek.</w:t>
      </w:r>
    </w:p>
    <w:p w:rsidR="00067BB4" w:rsidRPr="00EC6531" w:rsidRDefault="00067BB4" w:rsidP="00EC6531">
      <w:pPr>
        <w:pStyle w:val="NormlWeb"/>
        <w:spacing w:after="0"/>
        <w:jc w:val="center"/>
        <w:rPr>
          <w:rFonts w:asciiTheme="minorHAnsi" w:hAnsiTheme="minorHAnsi" w:cs="Calibri"/>
          <w:b/>
          <w:color w:val="000000"/>
          <w:sz w:val="32"/>
          <w:szCs w:val="32"/>
          <w:u w:val="single"/>
        </w:rPr>
      </w:pPr>
      <w:r w:rsidRPr="00EC6531">
        <w:rPr>
          <w:rFonts w:asciiTheme="minorHAnsi" w:hAnsiTheme="minorHAnsi"/>
          <w:b/>
          <w:sz w:val="32"/>
          <w:szCs w:val="32"/>
          <w:u w:val="single"/>
        </w:rPr>
        <w:t>Versenyszabályzat, nevezés, viselkedési szabályok</w:t>
      </w:r>
    </w:p>
    <w:p w:rsidR="00067BB4" w:rsidRPr="004E2B55" w:rsidRDefault="00067BB4" w:rsidP="00EC6531">
      <w:pPr>
        <w:pStyle w:val="NormlWeb"/>
        <w:spacing w:after="0"/>
        <w:jc w:val="both"/>
        <w:rPr>
          <w:rFonts w:asciiTheme="minorHAnsi" w:hAnsiTheme="minorHAnsi"/>
          <w:b/>
          <w:u w:val="single"/>
        </w:rPr>
      </w:pPr>
      <w:r w:rsidRPr="004E2B55">
        <w:rPr>
          <w:rFonts w:asciiTheme="minorHAnsi" w:hAnsiTheme="minorHAnsi"/>
          <w:b/>
          <w:u w:val="single"/>
        </w:rPr>
        <w:t xml:space="preserve">Versenyszabályok: 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ledobott fának az számít amit a „gép megad”. Ez vonatkozik arra az esetre is</w:t>
      </w:r>
      <w:r w:rsidR="004E2B55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amikor olyan bábut ad meg</w:t>
      </w:r>
      <w:r w:rsidR="004E2B55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ami állva maradt, vagy nyilvánvalóan a zsinór elrántja.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lastRenderedPageBreak/>
        <w:t>ha a játékos úgy észleli</w:t>
      </w:r>
      <w:r w:rsidR="004E2B55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hogy nem jól állította fel a bábukat a gép, </w:t>
      </w:r>
      <w:proofErr w:type="spellStart"/>
      <w:r w:rsidRPr="00EC6531">
        <w:rPr>
          <w:rFonts w:asciiTheme="minorHAnsi" w:hAnsiTheme="minorHAnsi"/>
        </w:rPr>
        <w:t>újraállítást</w:t>
      </w:r>
      <w:proofErr w:type="spellEnd"/>
      <w:r w:rsidRPr="00EC6531">
        <w:rPr>
          <w:rFonts w:asciiTheme="minorHAnsi" w:hAnsiTheme="minorHAnsi"/>
        </w:rPr>
        <w:t xml:space="preserve"> kérhet.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ha viszont úgy végzi el a gurítást</w:t>
      </w:r>
      <w:r w:rsidR="004E2B55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hogy ezzel a lehetőséggel nem élt, utólagos reklamációnak nincs helye.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 xml:space="preserve">bábuállító meghibásodása, elakadása esetén jelezni kell a </w:t>
      </w:r>
      <w:r w:rsidR="006D6640">
        <w:rPr>
          <w:rFonts w:asciiTheme="minorHAnsi" w:hAnsiTheme="minorHAnsi"/>
        </w:rPr>
        <w:t>versenybíró</w:t>
      </w:r>
      <w:r w:rsidRPr="00EC6531">
        <w:rPr>
          <w:rFonts w:asciiTheme="minorHAnsi" w:hAnsiTheme="minorHAnsi"/>
        </w:rPr>
        <w:t xml:space="preserve"> felé. 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véglegesen meghibásodott pálya esetén a versenyrend megváltozhat, de igyekszünk az esélyegyenlőség elvét figyelembe véve intézni a dolgot</w:t>
      </w:r>
      <w:r w:rsidR="004615DA">
        <w:rPr>
          <w:rFonts w:asciiTheme="minorHAnsi" w:hAnsiTheme="minorHAnsi"/>
        </w:rPr>
        <w:t xml:space="preserve"> lebonyolítást</w:t>
      </w:r>
      <w:r w:rsidRPr="00EC6531">
        <w:rPr>
          <w:rFonts w:asciiTheme="minorHAnsi" w:hAnsiTheme="minorHAnsi"/>
        </w:rPr>
        <w:t>.</w:t>
      </w:r>
    </w:p>
    <w:p w:rsidR="004615DA" w:rsidRDefault="004615DA" w:rsidP="00EC6531">
      <w:pPr>
        <w:pStyle w:val="NormlWeb"/>
        <w:spacing w:after="0"/>
        <w:jc w:val="both"/>
        <w:rPr>
          <w:rFonts w:asciiTheme="minorHAnsi" w:hAnsiTheme="minorHAnsi"/>
          <w:b/>
          <w:u w:val="single"/>
        </w:rPr>
      </w:pPr>
    </w:p>
    <w:p w:rsidR="004615DA" w:rsidRDefault="004615DA" w:rsidP="00EC6531">
      <w:pPr>
        <w:pStyle w:val="NormlWeb"/>
        <w:spacing w:after="0"/>
        <w:jc w:val="both"/>
        <w:rPr>
          <w:rFonts w:asciiTheme="minorHAnsi" w:hAnsiTheme="minorHAnsi"/>
          <w:b/>
          <w:u w:val="single"/>
        </w:rPr>
      </w:pPr>
    </w:p>
    <w:p w:rsidR="00067BB4" w:rsidRPr="006D6640" w:rsidRDefault="00067BB4" w:rsidP="00EC6531">
      <w:pPr>
        <w:pStyle w:val="NormlWeb"/>
        <w:spacing w:after="0"/>
        <w:jc w:val="both"/>
        <w:rPr>
          <w:rFonts w:asciiTheme="minorHAnsi" w:hAnsiTheme="minorHAnsi"/>
          <w:b/>
          <w:u w:val="single"/>
        </w:rPr>
      </w:pPr>
      <w:r w:rsidRPr="006D6640">
        <w:rPr>
          <w:rFonts w:asciiTheme="minorHAnsi" w:hAnsiTheme="minorHAnsi"/>
          <w:b/>
          <w:u w:val="single"/>
        </w:rPr>
        <w:t>Nevezés:</w:t>
      </w:r>
    </w:p>
    <w:p w:rsidR="00067BB4" w:rsidRPr="006D6640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i/>
        </w:rPr>
      </w:pPr>
      <w:r w:rsidRPr="006D6640">
        <w:rPr>
          <w:rFonts w:asciiTheme="minorHAnsi" w:hAnsiTheme="minorHAnsi"/>
          <w:b/>
          <w:i/>
        </w:rPr>
        <w:t>kérem betartani a nevezési határidőt, a helyszínen, vagy késve beküldött nevezéseket nem tudjuk elfogadni, mert a pálya üzemeltetője felé a f</w:t>
      </w:r>
      <w:r w:rsidR="006D6640">
        <w:rPr>
          <w:rFonts w:asciiTheme="minorHAnsi" w:hAnsiTheme="minorHAnsi"/>
          <w:b/>
          <w:i/>
        </w:rPr>
        <w:t>oglalásokat időben le kell adni!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minden időben nevező játékosnak biztosítunk indulási lehetőséget, ha kell tartalék időpont (</w:t>
      </w:r>
      <w:proofErr w:type="spellStart"/>
      <w:r w:rsidRPr="00EC6531">
        <w:rPr>
          <w:rFonts w:asciiTheme="minorHAnsi" w:hAnsiTheme="minorHAnsi"/>
        </w:rPr>
        <w:t>squad</w:t>
      </w:r>
      <w:proofErr w:type="spellEnd"/>
      <w:r w:rsidRPr="00EC6531">
        <w:rPr>
          <w:rFonts w:asciiTheme="minorHAnsi" w:hAnsiTheme="minorHAnsi"/>
        </w:rPr>
        <w:t xml:space="preserve">) beiktatásával. </w:t>
      </w:r>
    </w:p>
    <w:p w:rsidR="00067BB4" w:rsidRPr="006D6640" w:rsidRDefault="00067BB4" w:rsidP="00EC6531">
      <w:pPr>
        <w:pStyle w:val="NormlWeb"/>
        <w:spacing w:after="0"/>
        <w:jc w:val="both"/>
        <w:rPr>
          <w:rFonts w:asciiTheme="minorHAnsi" w:hAnsiTheme="minorHAnsi"/>
          <w:b/>
          <w:u w:val="single"/>
        </w:rPr>
      </w:pPr>
      <w:r w:rsidRPr="006D6640">
        <w:rPr>
          <w:rFonts w:asciiTheme="minorHAnsi" w:hAnsiTheme="minorHAnsi"/>
          <w:b/>
          <w:u w:val="single"/>
        </w:rPr>
        <w:t>Viselkedési szabályok: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jobbkéz</w:t>
      </w:r>
      <w:r w:rsidR="006D6640">
        <w:rPr>
          <w:rFonts w:asciiTheme="minorHAnsi" w:hAnsiTheme="minorHAnsi"/>
        </w:rPr>
        <w:t xml:space="preserve"> </w:t>
      </w:r>
      <w:r w:rsidRPr="00EC6531">
        <w:rPr>
          <w:rFonts w:asciiTheme="minorHAnsi" w:hAnsiTheme="minorHAnsi"/>
        </w:rPr>
        <w:t>szabály van, tehát mindig a jobb oldali játékosnak van elsőbbsége.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ettől el lehet térni, pl. ha a bal oldalon már fel vannak állítva a bábuk, jobb oldalon még dolgozik a gép, akkor fel lehet állni a pályára.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senki se menjen fel a pályára addig</w:t>
      </w:r>
      <w:r w:rsidR="006D6640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amíg fel nincs állítva a saját bábuja</w:t>
      </w:r>
    </w:p>
    <w:p w:rsidR="00067BB4" w:rsidRPr="00EC6531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>ha valamelyik oldalán már valaki fenn áll a nekifutón, ne zavarja meg mozgással, még a golyóadagolóhoz se nyúljon addig</w:t>
      </w:r>
      <w:r w:rsidR="006D6640">
        <w:rPr>
          <w:rFonts w:asciiTheme="minorHAnsi" w:hAnsiTheme="minorHAnsi"/>
        </w:rPr>
        <w:t>,</w:t>
      </w:r>
      <w:r w:rsidRPr="00EC6531">
        <w:rPr>
          <w:rFonts w:asciiTheme="minorHAnsi" w:hAnsiTheme="minorHAnsi"/>
        </w:rPr>
        <w:t xml:space="preserve"> amíg a társa el nem végzi a dobást.</w:t>
      </w:r>
    </w:p>
    <w:p w:rsidR="00067BB4" w:rsidRPr="006D6640" w:rsidRDefault="006D6640" w:rsidP="006D6640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  <w:b/>
          <w:caps/>
        </w:rPr>
      </w:pPr>
      <w:r w:rsidRPr="006D6640">
        <w:rPr>
          <w:rFonts w:asciiTheme="minorHAnsi" w:hAnsiTheme="minorHAnsi"/>
          <w:b/>
          <w:caps/>
        </w:rPr>
        <w:t>A</w:t>
      </w:r>
      <w:r w:rsidR="00067BB4" w:rsidRPr="006D6640">
        <w:rPr>
          <w:rFonts w:asciiTheme="minorHAnsi" w:hAnsiTheme="minorHAnsi"/>
          <w:b/>
          <w:caps/>
        </w:rPr>
        <w:t xml:space="preserve"> verseny idején csak a helyszínen vásárolt étel –ital fogyasztható.</w:t>
      </w:r>
      <w:r>
        <w:rPr>
          <w:rFonts w:asciiTheme="minorHAnsi" w:hAnsiTheme="minorHAnsi"/>
          <w:b/>
          <w:caps/>
        </w:rPr>
        <w:t xml:space="preserve"> </w:t>
      </w:r>
      <w:r w:rsidRPr="006D6640">
        <w:rPr>
          <w:rFonts w:asciiTheme="minorHAnsi" w:hAnsiTheme="minorHAnsi"/>
          <w:caps/>
        </w:rPr>
        <w:t>E</w:t>
      </w:r>
      <w:r w:rsidR="00067BB4" w:rsidRPr="006D6640">
        <w:rPr>
          <w:rFonts w:asciiTheme="minorHAnsi" w:hAnsiTheme="minorHAnsi"/>
        </w:rPr>
        <w:t xml:space="preserve">nnek megszegése esetén a csapat és a versenyző </w:t>
      </w:r>
      <w:r w:rsidR="00067BB4" w:rsidRPr="006D6640">
        <w:rPr>
          <w:rFonts w:asciiTheme="minorHAnsi" w:hAnsiTheme="minorHAnsi"/>
          <w:b/>
          <w:i/>
        </w:rPr>
        <w:t>pontlevonással</w:t>
      </w:r>
      <w:r w:rsidR="00067BB4" w:rsidRPr="006D6640">
        <w:rPr>
          <w:rFonts w:asciiTheme="minorHAnsi" w:hAnsiTheme="minorHAnsi"/>
        </w:rPr>
        <w:t xml:space="preserve"> büntethető.</w:t>
      </w:r>
    </w:p>
    <w:p w:rsidR="00067BB4" w:rsidRDefault="00067BB4" w:rsidP="00EC6531">
      <w:pPr>
        <w:pStyle w:val="NormlWeb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EC6531">
        <w:rPr>
          <w:rFonts w:asciiTheme="minorHAnsi" w:hAnsiTheme="minorHAnsi"/>
        </w:rPr>
        <w:t xml:space="preserve">a </w:t>
      </w:r>
      <w:proofErr w:type="spellStart"/>
      <w:r w:rsidRPr="00EC6531">
        <w:rPr>
          <w:rFonts w:asciiTheme="minorHAnsi" w:hAnsiTheme="minorHAnsi"/>
        </w:rPr>
        <w:t>boxokban</w:t>
      </w:r>
      <w:proofErr w:type="spellEnd"/>
      <w:r w:rsidRPr="00EC6531">
        <w:rPr>
          <w:rFonts w:asciiTheme="minorHAnsi" w:hAnsiTheme="minorHAnsi"/>
        </w:rPr>
        <w:t xml:space="preserve"> csak az adott pályán versenyző játékosok tartózkodhatnak.</w:t>
      </w:r>
    </w:p>
    <w:p w:rsidR="002773F0" w:rsidRDefault="002773F0" w:rsidP="002773F0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Kérünk minden versenyzőt hogy a </w:t>
      </w:r>
      <w:proofErr w:type="spellStart"/>
      <w:r w:rsidRPr="002773F0">
        <w:rPr>
          <w:rFonts w:asciiTheme="minorHAnsi" w:hAnsiTheme="minorHAnsi"/>
          <w:b/>
          <w:sz w:val="28"/>
        </w:rPr>
        <w:t>squad</w:t>
      </w:r>
      <w:proofErr w:type="spellEnd"/>
      <w:r w:rsidRPr="002773F0">
        <w:rPr>
          <w:rFonts w:asciiTheme="minorHAnsi" w:hAnsiTheme="minorHAnsi"/>
          <w:b/>
          <w:sz w:val="28"/>
        </w:rPr>
        <w:t xml:space="preserve"> kezdete előtt fél órával jelenjen meg</w:t>
      </w:r>
      <w:r>
        <w:rPr>
          <w:rFonts w:asciiTheme="minorHAnsi" w:hAnsiTheme="minorHAnsi"/>
        </w:rPr>
        <w:t xml:space="preserve"> a helyszínen, hogy a nevezés rendezése után időben el tudjon kezdődni a verseny. A késő versenyzőket nem várjuk meg.</w:t>
      </w:r>
    </w:p>
    <w:p w:rsidR="002773F0" w:rsidRDefault="002773F0" w:rsidP="002773F0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Mindenkit szeret</w:t>
      </w:r>
      <w:r w:rsidR="008B288E">
        <w:rPr>
          <w:rFonts w:asciiTheme="minorHAnsi" w:hAnsiTheme="minorHAnsi"/>
        </w:rPr>
        <w:t>ettel várunk a versenysorozatra!</w:t>
      </w:r>
      <w:r>
        <w:rPr>
          <w:rFonts w:asciiTheme="minorHAnsi" w:hAnsiTheme="minorHAnsi"/>
        </w:rPr>
        <w:t xml:space="preserve"> </w:t>
      </w:r>
    </w:p>
    <w:p w:rsidR="008B288E" w:rsidRDefault="002773F0" w:rsidP="002773F0">
      <w:pPr>
        <w:pStyle w:val="NormlWeb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</w:t>
      </w:r>
    </w:p>
    <w:p w:rsidR="00E02D28" w:rsidRPr="00A24C77" w:rsidRDefault="002773F0" w:rsidP="00A24C77">
      <w:pPr>
        <w:pStyle w:val="NormlWeb"/>
        <w:spacing w:after="0"/>
        <w:ind w:left="495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Tolnai Tibor         Ábrók Andrea</w:t>
      </w:r>
    </w:p>
    <w:sectPr w:rsidR="00E02D28" w:rsidRPr="00A24C77" w:rsidSect="001F227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875" w:rsidRDefault="00713875" w:rsidP="007C38EF">
      <w:r>
        <w:separator/>
      </w:r>
    </w:p>
  </w:endnote>
  <w:endnote w:type="continuationSeparator" w:id="0">
    <w:p w:rsidR="00713875" w:rsidRDefault="00713875" w:rsidP="007C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Kozuka Gothic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sz w:val="20"/>
        <w:szCs w:val="20"/>
      </w:rPr>
      <w:id w:val="13914572"/>
      <w:docPartObj>
        <w:docPartGallery w:val="Page Numbers (Bottom of Page)"/>
        <w:docPartUnique/>
      </w:docPartObj>
    </w:sdtPr>
    <w:sdtEndPr/>
    <w:sdtContent>
      <w:p w:rsidR="001125FA" w:rsidRPr="001125FA" w:rsidRDefault="008239CF" w:rsidP="001125FA">
        <w:pPr>
          <w:pStyle w:val="llb"/>
          <w:jc w:val="center"/>
          <w:rPr>
            <w:rFonts w:ascii="Candara" w:hAnsi="Candara"/>
            <w:sz w:val="20"/>
            <w:szCs w:val="20"/>
          </w:rPr>
        </w:pPr>
        <w:r>
          <w:rPr>
            <w:rFonts w:ascii="Candara" w:hAnsi="Candara"/>
            <w:noProof/>
            <w:sz w:val="20"/>
            <w:szCs w:val="20"/>
            <w:lang w:eastAsia="hu-H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11D" w:rsidRDefault="0038030C">
                              <w:pPr>
                                <w:pStyle w:val="llb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4B7185" w:rsidRPr="004B7185">
                                <w:rPr>
                                  <w:noProof/>
                                  <w:color w:val="4F81BD" w:themeColor="accent1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 1" o:spid="_x0000_s1027" style="position:absolute;left:0;text-align:left;margin-left:0;margin-top:0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" filled="f" fillcolor="#c0504d [3205]" strokecolor="#a7bfde [1620]" strokeweight="1pt">
                  <v:textbox inset=",0,,0">
                    <w:txbxContent>
                      <w:p w:rsidR="0035211D" w:rsidRDefault="0038030C">
                        <w:pPr>
                          <w:pStyle w:val="llb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4B7185" w:rsidRPr="004B7185">
                          <w:rPr>
                            <w:noProof/>
                            <w:color w:val="4F81BD" w:themeColor="accent1"/>
                          </w:rPr>
                          <w:t>6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875" w:rsidRDefault="00713875" w:rsidP="007C38EF">
      <w:r>
        <w:separator/>
      </w:r>
    </w:p>
  </w:footnote>
  <w:footnote w:type="continuationSeparator" w:id="0">
    <w:p w:rsidR="00713875" w:rsidRDefault="00713875" w:rsidP="007C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BC6" w:rsidRPr="00D25BC6" w:rsidRDefault="00D27166" w:rsidP="00D25BC6">
    <w:pPr>
      <w:pStyle w:val="lfej"/>
      <w:pBdr>
        <w:bottom w:val="single" w:sz="12" w:space="1" w:color="auto"/>
      </w:pBdr>
      <w:jc w:val="center"/>
    </w:pPr>
    <w:r w:rsidRPr="00D27166">
      <w:rPr>
        <w:noProof/>
        <w:lang w:eastAsia="hu-HU"/>
      </w:rPr>
      <mc:AlternateContent>
        <mc:Choice Requires="wpg">
          <w:drawing>
            <wp:inline distT="0" distB="0" distL="0" distR="0">
              <wp:extent cx="809625" cy="800100"/>
              <wp:effectExtent l="0" t="0" r="9525" b="0"/>
              <wp:docPr id="2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625" cy="800100"/>
                        <a:chOff x="899592" y="4365104"/>
                        <a:chExt cx="1382554" cy="1296144"/>
                      </a:xfrm>
                    </wpg:grpSpPr>
                    <pic:pic xmlns:pic="http://schemas.openxmlformats.org/drawingml/2006/picture">
                      <pic:nvPicPr>
                        <pic:cNvPr id="6" name="Kép 6" descr="yourlogo-183197-20962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99592" y="4365104"/>
                          <a:ext cx="1382554" cy="1296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Folyamatábra: Bekötés 7"/>
                      <wps:cNvSpPr/>
                      <wps:spPr>
                        <a:xfrm>
                          <a:off x="1259632" y="4797152"/>
                          <a:ext cx="72008" cy="7200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Folyamatábra: Bekötés 8"/>
                      <wps:cNvSpPr/>
                      <wps:spPr>
                        <a:xfrm>
                          <a:off x="1115616" y="4941168"/>
                          <a:ext cx="72008" cy="7200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" name="Folyamatábra: Bekötés 9"/>
                      <wps:cNvSpPr/>
                      <wps:spPr>
                        <a:xfrm>
                          <a:off x="1331640" y="4941168"/>
                          <a:ext cx="72008" cy="72008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inline>
          </w:drawing>
        </mc:Choice>
        <mc:Fallback>
          <w:pict>
            <v:group w14:anchorId="124DA4D7" id="Csoportba foglalás 2" o:spid="_x0000_s1026" style="width:63.75pt;height:63pt;mso-position-horizontal-relative:char;mso-position-vertical-relative:line" coordorigin="8995,43651" coordsize="13825,12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6" o:spid="_x0000_s1027" type="#_x0000_t75" alt="yourlogo-183197-20962.jpg" style="position:absolute;left:8995;top:43651;width:13826;height:12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8fv7DAAAA2gAAAA8AAABkcnMvZG93bnJldi54bWxEj09rwkAUxO9Cv8PyCr1I3bQHkdRVRCgI&#10;7UVNPD+zzyS4+zZkN3/aT+8KgsdhZn7DLNejNaKn1teOFXzMEhDEhdM1lwqy4/f7AoQPyBqNY1Lw&#10;Rx7Wq5fJElPtBt5TfwiliBD2KSqoQmhSKX1RkUU/cw1x9C6utRiibEupWxwi3Br5mSRzabHmuFBh&#10;Q9uKiuuhswo66vLx/7efhnrYZXm2MOfTj1Hq7XXcfIEINIZn+NHeaQVzuF+JN0C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vx+/sMAAADaAAAADwAAAAAAAAAAAAAAAACf&#10;AgAAZHJzL2Rvd25yZXYueG1sUEsFBgAAAAAEAAQA9wAAAI8DAAAAAA==&#10;">
                <v:imagedata r:id="rId2" o:title="yourlogo-183197-20962"/>
                <v:path arrowok="t"/>
              </v:shape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7" o:spid="_x0000_s1028" type="#_x0000_t120" style="position:absolute;left:12596;top:47971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+TcUA&#10;AADaAAAADwAAAGRycy9kb3ducmV2LnhtbESP3WrCQBSE7wXfYTlC7+rGlGhJXUXahEpbpP48wGn2&#10;mASzZ0N2q/Htu0LBy2FmvmHmy9404kydqy0rmIwjEMSF1TWXCg77/PEZhPPIGhvLpOBKDpaL4WCO&#10;qbYX3tJ550sRIOxSVFB536ZSuqIig25sW+LgHW1n0AfZlVJ3eAlw08g4iqbSYM1hocKWXisqTrtf&#10;o+Dt6eN7HSeH7PqV9S6x+c87bj6Vehj1qxcQnnp/D/+311rBDG5Xw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Nf5NxQAAANoAAAAPAAAAAAAAAAAAAAAAAJgCAABkcnMv&#10;ZG93bnJldi54bWxQSwUGAAAAAAQABAD1AAAAigMAAAAA&#10;" fillcolor="#4f81bd [3204]" strokecolor="#243f60 [1604]" strokeweight="2pt"/>
              <v:shape id="Folyamatábra: Bekötés 8" o:spid="_x0000_s1029" type="#_x0000_t120" style="position:absolute;left:11156;top:49411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qP8AA&#10;AADaAAAADwAAAGRycy9kb3ducmV2LnhtbERPy4rCMBTdC/5DuIK7MVVRpGNaxAeKDoPj+AF3mmtb&#10;bG5KE7X+vVkMuDyc9zxtTSXu1LjSsoLhIAJBnFldcq7g/Lv5mIFwHlljZZkUPMlBmnQ7c4y1ffAP&#10;3U8+FyGEXYwKCu/rWEqXFWTQDWxNHLiLbQz6AJtc6gYfIdxUchRFU2mw5NBQYE3LgrLr6WYUrMb7&#10;4240Oa+fX+vWTezmb4vfB6X6vXbxCcJT69/if/dOKwhbw5V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pqP8AAAADaAAAADwAAAAAAAAAAAAAAAACYAgAAZHJzL2Rvd25y&#10;ZXYueG1sUEsFBgAAAAAEAAQA9QAAAIUDAAAAAA==&#10;" fillcolor="#4f81bd [3204]" strokecolor="#243f60 [1604]" strokeweight="2pt"/>
              <v:shape id="Folyamatábra: Bekötés 9" o:spid="_x0000_s1030" type="#_x0000_t120" style="position:absolute;left:13316;top:49411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PpMUA&#10;AADaAAAADwAAAGRycy9kb3ducmV2LnhtbESP3WrCQBSE7wXfYTlC7+rGlIhNXUXahEpbpP48wGn2&#10;mASzZ0N2q/Htu0LBy2FmvmHmy9404kydqy0rmIwjEMSF1TWXCg77/HEGwnlkjY1lUnAlB8vFcDDH&#10;VNsLb+m886UIEHYpKqi8b1MpXVGRQTe2LXHwjrYz6IPsSqk7vAS4aWQcRVNpsOawUGFLrxUVp92v&#10;UfD29PG9jpNDdv3KepfY/OcdN59KPYz61QsIT72/h//ba63gGW5Xw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s+kxQAAANoAAAAPAAAAAAAAAAAAAAAAAJgCAABkcnMv&#10;ZG93bnJldi54bWxQSwUGAAAAAAQABAD1AAAAigMAAAAA&#10;" fillcolor="#4f81bd [3204]" strokecolor="#243f60 [1604]" strokeweight="2pt"/>
              <w10:anchorlock/>
            </v:group>
          </w:pict>
        </mc:Fallback>
      </mc:AlternateContent>
    </w:r>
    <w:r w:rsidR="0035211D" w:rsidRPr="0035211D">
      <w:rPr>
        <w:noProof/>
        <w:lang w:eastAsia="hu-HU"/>
      </w:rPr>
      <mc:AlternateContent>
        <mc:Choice Requires="wps">
          <w:drawing>
            <wp:inline distT="0" distB="0" distL="0" distR="0">
              <wp:extent cx="2295525" cy="1085850"/>
              <wp:effectExtent l="0" t="0" r="0" b="0"/>
              <wp:docPr id="4" name="Alcím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295525" cy="108585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glow rad="101600">
                          <a:schemeClr val="tx1">
                            <a:lumMod val="50000"/>
                            <a:lumOff val="50000"/>
                            <a:alpha val="60000"/>
                          </a:schemeClr>
                        </a:glow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txbx>
                      <w:txbxContent>
                        <w:p w:rsidR="008239CF" w:rsidRPr="00824EE1" w:rsidRDefault="008239CF" w:rsidP="008239CF">
                          <w:pPr>
                            <w:pStyle w:val="NormlWeb"/>
                            <w:spacing w:before="370" w:beforeAutospacing="0" w:after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824EE1">
                            <w:rPr>
                              <w:rFonts w:ascii="Candara" w:eastAsia="Kozuka Gothic Pro R" w:hAnsi="Candara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C</w:t>
                          </w:r>
                          <w:r w:rsidRPr="00824EE1">
                            <w:rPr>
                              <w:rFonts w:ascii="Candara" w:eastAsia="Kozuka Gothic Pro R" w:hAnsi="Candara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ÍVIS</w:t>
                          </w:r>
                          <w:r w:rsidRPr="00824EE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 xml:space="preserve"> </w:t>
                          </w:r>
                          <w:r w:rsidRPr="00824EE1">
                            <w:rPr>
                              <w:rFonts w:ascii="Candara" w:hAnsi="Candara" w:cs="Aharoni"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EGYESÜLET</w:t>
                          </w:r>
                        </w:p>
                      </w:txbxContent>
                    </wps:txbx>
                    <wps:bodyPr vert="horz" lIns="91440" tIns="45720" rIns="91440" bIns="45720" rtlCol="0">
                      <a:normAutofit fontScale="70000" lnSpcReduction="20000"/>
                    </wps:bodyPr>
                  </wps:wsp>
                </a:graphicData>
              </a:graphic>
            </wp:inline>
          </w:drawing>
        </mc:Choice>
        <mc:Fallback>
          <w:pict>
            <v:rect id="Alcím 2" o:spid="_x0000_s1026" style="width:180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" filled="f" stroked="f">
              <v:shadow on="t" color="black" opacity="20971f" offset="0,2.2pt"/>
              <v:path arrowok="t"/>
              <o:lock v:ext="edit" grouping="t"/>
              <v:textbox>
                <w:txbxContent>
                  <w:p w:rsidR="008239CF" w:rsidRPr="00824EE1" w:rsidRDefault="008239CF" w:rsidP="008239CF">
                    <w:pPr>
                      <w:pStyle w:val="NormlWeb"/>
                      <w:spacing w:before="370" w:beforeAutospacing="0" w:after="0"/>
                      <w:jc w:val="center"/>
                      <w:rPr>
                        <w:sz w:val="48"/>
                        <w:szCs w:val="48"/>
                      </w:rPr>
                    </w:pPr>
                    <w:r w:rsidRPr="00824EE1">
                      <w:rPr>
                        <w:rFonts w:ascii="Candara" w:eastAsia="Kozuka Gothic Pro R" w:hAnsi="Candara" w:cstheme="minorBidi"/>
                        <w:b/>
                        <w:bCs/>
                        <w:color w:val="000000" w:themeColor="text1"/>
                        <w:kern w:val="24"/>
                        <w:sz w:val="48"/>
                        <w:szCs w:val="48"/>
                      </w:rPr>
                      <w:t>C</w:t>
                    </w:r>
                    <w:r w:rsidRPr="00824EE1">
                      <w:rPr>
                        <w:rFonts w:ascii="Candara" w:eastAsia="Kozuka Gothic Pro R" w:hAnsi="Candara" w:cstheme="minorBidi"/>
                        <w:color w:val="000000" w:themeColor="text1"/>
                        <w:kern w:val="24"/>
                        <w:sz w:val="48"/>
                        <w:szCs w:val="48"/>
                      </w:rPr>
                      <w:t>ÍVIS</w:t>
                    </w:r>
                    <w:r w:rsidRPr="00824EE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48"/>
                        <w:szCs w:val="48"/>
                      </w:rPr>
                      <w:t xml:space="preserve"> </w:t>
                    </w:r>
                    <w:r w:rsidRPr="00824EE1">
                      <w:rPr>
                        <w:rFonts w:ascii="Candara" w:hAnsi="Candara" w:cs="Aharoni"/>
                        <w:color w:val="000000" w:themeColor="text1"/>
                        <w:kern w:val="24"/>
                        <w:sz w:val="48"/>
                        <w:szCs w:val="48"/>
                      </w:rPr>
                      <w:t>EGYESÜLET</w:t>
                    </w:r>
                  </w:p>
                </w:txbxContent>
              </v:textbox>
              <w10:anchorlock/>
            </v:rect>
          </w:pict>
        </mc:Fallback>
      </mc:AlternateContent>
    </w:r>
  </w:p>
  <w:p w:rsidR="00D25BC6" w:rsidRDefault="00D25BC6" w:rsidP="00D25BC6">
    <w:pPr>
      <w:pStyle w:val="llb"/>
      <w:jc w:val="center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>4032 Debrecen, Füredi út 41/B. fszt.3.</w:t>
    </w:r>
  </w:p>
  <w:p w:rsidR="00D25BC6" w:rsidRDefault="00D25BC6" w:rsidP="00D25BC6">
    <w:pPr>
      <w:pStyle w:val="lfej"/>
      <w:pBdr>
        <w:bottom w:val="single" w:sz="12" w:space="7" w:color="auto"/>
      </w:pBdr>
      <w:jc w:val="center"/>
    </w:pPr>
    <w:r>
      <w:rPr>
        <w:rFonts w:ascii="Candara" w:hAnsi="Candara"/>
        <w:sz w:val="20"/>
        <w:szCs w:val="20"/>
      </w:rPr>
      <w:t xml:space="preserve">Tel.: 06 30 278 5487, email: </w:t>
    </w:r>
    <w:hyperlink r:id="rId3" w:history="1">
      <w:r w:rsidRPr="002D0F05">
        <w:rPr>
          <w:rStyle w:val="Hiperhivatkozs"/>
          <w:rFonts w:ascii="Candara" w:hAnsi="Candara"/>
          <w:sz w:val="20"/>
          <w:szCs w:val="20"/>
        </w:rPr>
        <w:t>civisegyesulet@gmail.com</w:t>
      </w:r>
    </w:hyperlink>
  </w:p>
  <w:p w:rsidR="007C38EF" w:rsidRDefault="007C38EF" w:rsidP="007C38E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DF2"/>
    <w:multiLevelType w:val="hybridMultilevel"/>
    <w:tmpl w:val="AF3E64CE"/>
    <w:lvl w:ilvl="0" w:tplc="15FEF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6E1"/>
    <w:multiLevelType w:val="hybridMultilevel"/>
    <w:tmpl w:val="EC982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061"/>
    <w:multiLevelType w:val="hybridMultilevel"/>
    <w:tmpl w:val="988E1762"/>
    <w:lvl w:ilvl="0" w:tplc="51D6F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6391"/>
    <w:multiLevelType w:val="hybridMultilevel"/>
    <w:tmpl w:val="5F7A4AAA"/>
    <w:lvl w:ilvl="0" w:tplc="E94A7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028F0"/>
    <w:multiLevelType w:val="hybridMultilevel"/>
    <w:tmpl w:val="3C74B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4840"/>
    <w:multiLevelType w:val="hybridMultilevel"/>
    <w:tmpl w:val="59DE048A"/>
    <w:lvl w:ilvl="0" w:tplc="3CFA9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758C"/>
    <w:multiLevelType w:val="hybridMultilevel"/>
    <w:tmpl w:val="602A8EDA"/>
    <w:lvl w:ilvl="0" w:tplc="719A86BC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4B9C60E9"/>
    <w:multiLevelType w:val="hybridMultilevel"/>
    <w:tmpl w:val="9F9E0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4025D"/>
    <w:multiLevelType w:val="hybridMultilevel"/>
    <w:tmpl w:val="0A6C15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34C3F"/>
    <w:multiLevelType w:val="hybridMultilevel"/>
    <w:tmpl w:val="F2D21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24E59"/>
    <w:multiLevelType w:val="hybridMultilevel"/>
    <w:tmpl w:val="B2C85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EF"/>
    <w:rsid w:val="00030706"/>
    <w:rsid w:val="000361BD"/>
    <w:rsid w:val="0005078D"/>
    <w:rsid w:val="00053C6D"/>
    <w:rsid w:val="00067BB4"/>
    <w:rsid w:val="00074EBC"/>
    <w:rsid w:val="000D41BB"/>
    <w:rsid w:val="001125FA"/>
    <w:rsid w:val="00113C44"/>
    <w:rsid w:val="0012076D"/>
    <w:rsid w:val="001424C1"/>
    <w:rsid w:val="00146D77"/>
    <w:rsid w:val="00150F11"/>
    <w:rsid w:val="00180065"/>
    <w:rsid w:val="00196D53"/>
    <w:rsid w:val="001B43E5"/>
    <w:rsid w:val="001C6EA6"/>
    <w:rsid w:val="001E41EB"/>
    <w:rsid w:val="001F227E"/>
    <w:rsid w:val="001F5350"/>
    <w:rsid w:val="00215720"/>
    <w:rsid w:val="00242E93"/>
    <w:rsid w:val="00260CD9"/>
    <w:rsid w:val="00263757"/>
    <w:rsid w:val="002773F0"/>
    <w:rsid w:val="0028428A"/>
    <w:rsid w:val="002B5C87"/>
    <w:rsid w:val="00324FC7"/>
    <w:rsid w:val="003271F6"/>
    <w:rsid w:val="00336D2C"/>
    <w:rsid w:val="003444D2"/>
    <w:rsid w:val="00346245"/>
    <w:rsid w:val="0035211D"/>
    <w:rsid w:val="0038030C"/>
    <w:rsid w:val="0039615B"/>
    <w:rsid w:val="003A06C0"/>
    <w:rsid w:val="003B0100"/>
    <w:rsid w:val="003B1651"/>
    <w:rsid w:val="003B5CDB"/>
    <w:rsid w:val="003E2D6B"/>
    <w:rsid w:val="003F389A"/>
    <w:rsid w:val="00400905"/>
    <w:rsid w:val="0041107E"/>
    <w:rsid w:val="004158EA"/>
    <w:rsid w:val="004241B9"/>
    <w:rsid w:val="004615DA"/>
    <w:rsid w:val="00480434"/>
    <w:rsid w:val="00490A30"/>
    <w:rsid w:val="004B0D49"/>
    <w:rsid w:val="004B2BC9"/>
    <w:rsid w:val="004B7185"/>
    <w:rsid w:val="004E2112"/>
    <w:rsid w:val="004E2B55"/>
    <w:rsid w:val="004F3748"/>
    <w:rsid w:val="004F43B1"/>
    <w:rsid w:val="00513A65"/>
    <w:rsid w:val="00517EC3"/>
    <w:rsid w:val="0053310E"/>
    <w:rsid w:val="00542A35"/>
    <w:rsid w:val="005C4B05"/>
    <w:rsid w:val="005C56F0"/>
    <w:rsid w:val="0060093C"/>
    <w:rsid w:val="006027D6"/>
    <w:rsid w:val="00617D2C"/>
    <w:rsid w:val="00624748"/>
    <w:rsid w:val="0063542C"/>
    <w:rsid w:val="00636D2D"/>
    <w:rsid w:val="0064084E"/>
    <w:rsid w:val="00661DF2"/>
    <w:rsid w:val="00690122"/>
    <w:rsid w:val="0069747C"/>
    <w:rsid w:val="006B454B"/>
    <w:rsid w:val="006C475E"/>
    <w:rsid w:val="006D6640"/>
    <w:rsid w:val="007010C3"/>
    <w:rsid w:val="007057BC"/>
    <w:rsid w:val="00713875"/>
    <w:rsid w:val="00714FBF"/>
    <w:rsid w:val="00726328"/>
    <w:rsid w:val="00740641"/>
    <w:rsid w:val="007857E5"/>
    <w:rsid w:val="007B2B48"/>
    <w:rsid w:val="007C38EF"/>
    <w:rsid w:val="007D3614"/>
    <w:rsid w:val="007D4883"/>
    <w:rsid w:val="007E48B0"/>
    <w:rsid w:val="0080738B"/>
    <w:rsid w:val="008234AF"/>
    <w:rsid w:val="008239CF"/>
    <w:rsid w:val="0082472D"/>
    <w:rsid w:val="00824EE1"/>
    <w:rsid w:val="00831DD3"/>
    <w:rsid w:val="008372E0"/>
    <w:rsid w:val="00846A1A"/>
    <w:rsid w:val="0085199F"/>
    <w:rsid w:val="008B0FE8"/>
    <w:rsid w:val="008B288E"/>
    <w:rsid w:val="008D3657"/>
    <w:rsid w:val="008E29C6"/>
    <w:rsid w:val="008F3E9F"/>
    <w:rsid w:val="008F79A9"/>
    <w:rsid w:val="00942744"/>
    <w:rsid w:val="00943FBD"/>
    <w:rsid w:val="00952C12"/>
    <w:rsid w:val="0095708D"/>
    <w:rsid w:val="009713E7"/>
    <w:rsid w:val="00983CFA"/>
    <w:rsid w:val="0099410B"/>
    <w:rsid w:val="00995C22"/>
    <w:rsid w:val="009B1D94"/>
    <w:rsid w:val="009B35C6"/>
    <w:rsid w:val="009C67FF"/>
    <w:rsid w:val="00A120B1"/>
    <w:rsid w:val="00A220AF"/>
    <w:rsid w:val="00A234E3"/>
    <w:rsid w:val="00A24C77"/>
    <w:rsid w:val="00A27E50"/>
    <w:rsid w:val="00A34ABF"/>
    <w:rsid w:val="00A3581C"/>
    <w:rsid w:val="00A43CE6"/>
    <w:rsid w:val="00A53DDA"/>
    <w:rsid w:val="00A6573A"/>
    <w:rsid w:val="00A7780D"/>
    <w:rsid w:val="00A94FFF"/>
    <w:rsid w:val="00AA414B"/>
    <w:rsid w:val="00AC4C42"/>
    <w:rsid w:val="00AD124A"/>
    <w:rsid w:val="00AD5913"/>
    <w:rsid w:val="00AF7A6F"/>
    <w:rsid w:val="00AF7BB5"/>
    <w:rsid w:val="00B01BBB"/>
    <w:rsid w:val="00B03BFE"/>
    <w:rsid w:val="00B118A1"/>
    <w:rsid w:val="00B70D94"/>
    <w:rsid w:val="00B9714F"/>
    <w:rsid w:val="00BC2521"/>
    <w:rsid w:val="00BE6970"/>
    <w:rsid w:val="00C149CC"/>
    <w:rsid w:val="00C60693"/>
    <w:rsid w:val="00C9188A"/>
    <w:rsid w:val="00CA0F79"/>
    <w:rsid w:val="00CA2489"/>
    <w:rsid w:val="00CA259B"/>
    <w:rsid w:val="00CC0406"/>
    <w:rsid w:val="00CD5637"/>
    <w:rsid w:val="00D25BC6"/>
    <w:rsid w:val="00D27166"/>
    <w:rsid w:val="00D357B7"/>
    <w:rsid w:val="00D75F4F"/>
    <w:rsid w:val="00DC293B"/>
    <w:rsid w:val="00DD44A6"/>
    <w:rsid w:val="00E02D28"/>
    <w:rsid w:val="00E200BB"/>
    <w:rsid w:val="00E41138"/>
    <w:rsid w:val="00E51FB3"/>
    <w:rsid w:val="00E75B00"/>
    <w:rsid w:val="00E968D3"/>
    <w:rsid w:val="00EC6531"/>
    <w:rsid w:val="00EE0C7B"/>
    <w:rsid w:val="00F21E08"/>
    <w:rsid w:val="00F367FE"/>
    <w:rsid w:val="00F46130"/>
    <w:rsid w:val="00F64BBD"/>
    <w:rsid w:val="00F83D8D"/>
    <w:rsid w:val="00F83E45"/>
    <w:rsid w:val="00F9323A"/>
    <w:rsid w:val="00F93854"/>
    <w:rsid w:val="00FA777A"/>
    <w:rsid w:val="00FB6DD8"/>
    <w:rsid w:val="00F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985E7"/>
  <w15:docId w15:val="{AFE794DF-198D-47B1-86AD-2BECF957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67BB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38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C38EF"/>
  </w:style>
  <w:style w:type="paragraph" w:styleId="llb">
    <w:name w:val="footer"/>
    <w:basedOn w:val="Norml"/>
    <w:link w:val="llbChar"/>
    <w:uiPriority w:val="99"/>
    <w:unhideWhenUsed/>
    <w:rsid w:val="007C38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38EF"/>
  </w:style>
  <w:style w:type="paragraph" w:styleId="Buborkszveg">
    <w:name w:val="Balloon Text"/>
    <w:basedOn w:val="Norml"/>
    <w:link w:val="BuborkszvegChar"/>
    <w:uiPriority w:val="99"/>
    <w:semiHidden/>
    <w:unhideWhenUsed/>
    <w:rsid w:val="007C38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38E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125FA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67BB4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67BB4"/>
    <w:pPr>
      <w:ind w:left="720"/>
      <w:contextualSpacing/>
    </w:pPr>
  </w:style>
  <w:style w:type="table" w:styleId="Rcsostblzat">
    <w:name w:val="Table Grid"/>
    <w:basedOn w:val="Normltblzat"/>
    <w:uiPriority w:val="59"/>
    <w:rsid w:val="0035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ingtournament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visegyesulet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visegyesulet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230D0-6294-4018-A286-539EEEE3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1277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ttibike</cp:lastModifiedBy>
  <cp:revision>17</cp:revision>
  <cp:lastPrinted>2015-04-29T11:52:00Z</cp:lastPrinted>
  <dcterms:created xsi:type="dcterms:W3CDTF">2017-04-02T20:28:00Z</dcterms:created>
  <dcterms:modified xsi:type="dcterms:W3CDTF">2017-06-29T15:51:00Z</dcterms:modified>
</cp:coreProperties>
</file>